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EA" w:rsidRPr="003E5AEA" w:rsidRDefault="00922153" w:rsidP="00F72AF6">
      <w:pPr>
        <w:spacing w:after="60" w:line="240" w:lineRule="auto"/>
        <w:ind w:left="57" w:right="57"/>
        <w:jc w:val="right"/>
        <w:rPr>
          <w:rFonts w:ascii="Times New Roman" w:eastAsia="Times New Roman" w:hAnsi="Times New Roman"/>
          <w:b/>
          <w:shadow/>
          <w:color w:val="0070C0"/>
          <w:sz w:val="32"/>
          <w:szCs w:val="32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71438</wp:posOffset>
            </wp:positionV>
            <wp:extent cx="1256030" cy="600075"/>
            <wp:effectExtent l="19050" t="0" r="1270" b="0"/>
            <wp:wrapNone/>
            <wp:docPr id="2" name="Рисунок 2" descr="лого CCC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CCCW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9C7">
        <w:rPr>
          <w:rFonts w:ascii="Times New Roman" w:eastAsia="Times New Roman" w:hAnsi="Times New Roman"/>
          <w:b/>
          <w:shadow/>
          <w:color w:val="0070C0"/>
          <w:sz w:val="32"/>
          <w:szCs w:val="32"/>
          <w:lang w:val="en-US" w:eastAsia="ru-RU"/>
        </w:rPr>
        <w:t>V</w:t>
      </w:r>
      <w:r w:rsidR="003E5AEA" w:rsidRPr="003E5AEA">
        <w:rPr>
          <w:rFonts w:ascii="Times New Roman" w:eastAsia="Times New Roman" w:hAnsi="Times New Roman"/>
          <w:b/>
          <w:shadow/>
          <w:color w:val="0070C0"/>
          <w:sz w:val="32"/>
          <w:szCs w:val="32"/>
          <w:lang w:eastAsia="ru-RU"/>
        </w:rPr>
        <w:t xml:space="preserve"> Детско-юношеский хоровой чемпионат мира</w:t>
      </w:r>
    </w:p>
    <w:p w:rsidR="003E5AEA" w:rsidRPr="003E5AEA" w:rsidRDefault="003E5AEA" w:rsidP="009A1DFE">
      <w:pPr>
        <w:spacing w:after="60" w:line="240" w:lineRule="auto"/>
        <w:ind w:left="57" w:right="57"/>
        <w:jc w:val="right"/>
        <w:rPr>
          <w:rFonts w:ascii="Times New Roman" w:eastAsia="Times New Roman" w:hAnsi="Times New Roman"/>
          <w:b/>
          <w:shadow/>
          <w:color w:val="0070C0"/>
          <w:sz w:val="10"/>
          <w:szCs w:val="10"/>
          <w:lang w:eastAsia="ru-RU"/>
        </w:rPr>
      </w:pPr>
    </w:p>
    <w:p w:rsidR="003E5AEA" w:rsidRPr="003E5AEA" w:rsidRDefault="003E5AEA" w:rsidP="009A1DFE">
      <w:pPr>
        <w:spacing w:after="60" w:line="240" w:lineRule="auto"/>
        <w:ind w:left="57" w:right="57"/>
        <w:jc w:val="right"/>
        <w:rPr>
          <w:rFonts w:ascii="Times New Roman" w:eastAsia="Times New Roman" w:hAnsi="Times New Roman"/>
          <w:b/>
          <w:shadow/>
          <w:color w:val="0070C0"/>
          <w:sz w:val="26"/>
          <w:szCs w:val="26"/>
          <w:lang w:eastAsia="ru-RU"/>
        </w:rPr>
      </w:pPr>
      <w:r w:rsidRPr="003E5AEA">
        <w:rPr>
          <w:rFonts w:ascii="Times New Roman" w:eastAsia="Times New Roman" w:hAnsi="Times New Roman"/>
          <w:b/>
          <w:shadow/>
          <w:color w:val="0070C0"/>
          <w:sz w:val="26"/>
          <w:szCs w:val="26"/>
          <w:lang w:eastAsia="ru-RU"/>
        </w:rPr>
        <w:t xml:space="preserve">Санкт-Петербург, Россия. </w:t>
      </w:r>
      <w:r w:rsidR="002779C7" w:rsidRPr="007A7110">
        <w:rPr>
          <w:rFonts w:ascii="Times New Roman" w:eastAsia="Times New Roman" w:hAnsi="Times New Roman"/>
          <w:b/>
          <w:bCs/>
          <w:shadow/>
          <w:color w:val="0070C0"/>
          <w:sz w:val="26"/>
          <w:szCs w:val="26"/>
          <w:lang w:eastAsia="ru-RU"/>
        </w:rPr>
        <w:t>2</w:t>
      </w:r>
      <w:r w:rsidR="00F214D4">
        <w:rPr>
          <w:rFonts w:ascii="Times New Roman" w:eastAsia="Times New Roman" w:hAnsi="Times New Roman"/>
          <w:b/>
          <w:bCs/>
          <w:shadow/>
          <w:color w:val="0070C0"/>
          <w:sz w:val="26"/>
          <w:szCs w:val="26"/>
          <w:lang w:eastAsia="ru-RU"/>
        </w:rPr>
        <w:t>1</w:t>
      </w:r>
      <w:r w:rsidRPr="003E5AEA">
        <w:rPr>
          <w:rFonts w:ascii="Times New Roman" w:eastAsia="Times New Roman" w:hAnsi="Times New Roman"/>
          <w:b/>
          <w:bCs/>
          <w:shadow/>
          <w:color w:val="0070C0"/>
          <w:sz w:val="26"/>
          <w:szCs w:val="26"/>
          <w:lang w:eastAsia="ru-RU"/>
        </w:rPr>
        <w:t xml:space="preserve"> - 2</w:t>
      </w:r>
      <w:r w:rsidR="00F214D4">
        <w:rPr>
          <w:rFonts w:ascii="Times New Roman" w:eastAsia="Times New Roman" w:hAnsi="Times New Roman"/>
          <w:b/>
          <w:bCs/>
          <w:shadow/>
          <w:color w:val="0070C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bCs/>
          <w:shadow/>
          <w:color w:val="0070C0"/>
          <w:sz w:val="26"/>
          <w:szCs w:val="26"/>
          <w:lang w:eastAsia="ru-RU"/>
        </w:rPr>
        <w:t xml:space="preserve"> </w:t>
      </w:r>
      <w:r w:rsidRPr="003E5AEA">
        <w:rPr>
          <w:rFonts w:ascii="Times New Roman" w:eastAsia="Times New Roman" w:hAnsi="Times New Roman"/>
          <w:b/>
          <w:bCs/>
          <w:shadow/>
          <w:color w:val="0070C0"/>
          <w:sz w:val="26"/>
          <w:szCs w:val="26"/>
          <w:lang w:eastAsia="ru-RU"/>
        </w:rPr>
        <w:t>февраля 201</w:t>
      </w:r>
      <w:r w:rsidR="00F214D4">
        <w:rPr>
          <w:rFonts w:ascii="Times New Roman" w:eastAsia="Times New Roman" w:hAnsi="Times New Roman"/>
          <w:b/>
          <w:bCs/>
          <w:shadow/>
          <w:color w:val="0070C0"/>
          <w:sz w:val="26"/>
          <w:szCs w:val="26"/>
          <w:lang w:eastAsia="ru-RU"/>
        </w:rPr>
        <w:t>8</w:t>
      </w:r>
      <w:r w:rsidRPr="003E5AEA">
        <w:rPr>
          <w:rFonts w:ascii="Times New Roman" w:eastAsia="Times New Roman" w:hAnsi="Times New Roman"/>
          <w:b/>
          <w:bCs/>
          <w:shadow/>
          <w:color w:val="0070C0"/>
          <w:sz w:val="26"/>
          <w:szCs w:val="26"/>
          <w:lang w:eastAsia="ru-RU"/>
        </w:rPr>
        <w:t xml:space="preserve"> года</w:t>
      </w:r>
    </w:p>
    <w:p w:rsidR="009A1DFE" w:rsidRDefault="009A1DFE" w:rsidP="00463169">
      <w:pPr>
        <w:spacing w:after="60" w:line="240" w:lineRule="auto"/>
        <w:ind w:right="57"/>
        <w:rPr>
          <w:sz w:val="36"/>
          <w:szCs w:val="36"/>
        </w:rPr>
      </w:pPr>
    </w:p>
    <w:p w:rsidR="003E5AEA" w:rsidRPr="00474145" w:rsidRDefault="003E5AEA" w:rsidP="009A1DFE">
      <w:pPr>
        <w:spacing w:after="60" w:line="240" w:lineRule="auto"/>
        <w:ind w:left="57" w:right="57"/>
        <w:jc w:val="center"/>
        <w:rPr>
          <w:rFonts w:ascii="Times New Roman" w:eastAsia="Times New Roman" w:hAnsi="Times New Roman"/>
          <w:b/>
          <w:shadow/>
          <w:color w:val="0070C0"/>
          <w:sz w:val="40"/>
          <w:szCs w:val="40"/>
          <w:lang w:eastAsia="ru-RU"/>
        </w:rPr>
      </w:pPr>
      <w:r w:rsidRPr="00474145">
        <w:rPr>
          <w:rFonts w:ascii="Times New Roman" w:eastAsia="Times New Roman" w:hAnsi="Times New Roman"/>
          <w:b/>
          <w:shadow/>
          <w:color w:val="0070C0"/>
          <w:sz w:val="40"/>
          <w:szCs w:val="40"/>
          <w:lang w:eastAsia="ru-RU"/>
        </w:rPr>
        <w:t>Программа выступлений</w:t>
      </w:r>
    </w:p>
    <w:p w:rsidR="00C75E71" w:rsidRPr="002943BF" w:rsidRDefault="00C75E71" w:rsidP="009A1DFE">
      <w:pPr>
        <w:spacing w:after="60" w:line="240" w:lineRule="auto"/>
        <w:ind w:left="57" w:right="57"/>
        <w:jc w:val="center"/>
        <w:rPr>
          <w:sz w:val="36"/>
          <w:szCs w:val="36"/>
        </w:rPr>
      </w:pPr>
    </w:p>
    <w:p w:rsidR="004E6003" w:rsidRPr="00487FD0" w:rsidRDefault="002779C7" w:rsidP="009A1DFE">
      <w:pPr>
        <w:spacing w:after="60" w:line="240" w:lineRule="auto"/>
        <w:ind w:left="57" w:right="57"/>
        <w:rPr>
          <w:rFonts w:ascii="Arial" w:hAnsi="Arial" w:cs="Arial"/>
          <w:b/>
          <w:color w:val="0070C0"/>
          <w:sz w:val="40"/>
          <w:szCs w:val="40"/>
        </w:rPr>
      </w:pPr>
      <w:r w:rsidRPr="00487FD0">
        <w:rPr>
          <w:rFonts w:ascii="Arial" w:hAnsi="Arial" w:cs="Arial"/>
          <w:b/>
          <w:color w:val="0070C0"/>
          <w:sz w:val="40"/>
          <w:szCs w:val="40"/>
        </w:rPr>
        <w:t>2</w:t>
      </w:r>
      <w:r w:rsidR="00F214D4" w:rsidRPr="00487FD0">
        <w:rPr>
          <w:rFonts w:ascii="Arial" w:hAnsi="Arial" w:cs="Arial"/>
          <w:b/>
          <w:color w:val="0070C0"/>
          <w:sz w:val="40"/>
          <w:szCs w:val="40"/>
        </w:rPr>
        <w:t>1</w:t>
      </w:r>
      <w:r w:rsidR="004E6003" w:rsidRPr="00487FD0">
        <w:rPr>
          <w:rFonts w:ascii="Arial" w:hAnsi="Arial" w:cs="Arial"/>
          <w:b/>
          <w:color w:val="0070C0"/>
          <w:sz w:val="40"/>
          <w:szCs w:val="40"/>
        </w:rPr>
        <w:t xml:space="preserve"> февраля, среда</w:t>
      </w:r>
    </w:p>
    <w:p w:rsidR="005A1BDC" w:rsidRPr="005A1BDC" w:rsidRDefault="005A1BDC" w:rsidP="009A1DFE">
      <w:pPr>
        <w:spacing w:after="60" w:line="240" w:lineRule="auto"/>
        <w:ind w:left="57" w:right="57"/>
        <w:rPr>
          <w:rFonts w:ascii="Arial" w:hAnsi="Arial" w:cs="Arial"/>
          <w:sz w:val="24"/>
          <w:szCs w:val="24"/>
        </w:rPr>
      </w:pPr>
      <w:r w:rsidRPr="00286899">
        <w:rPr>
          <w:rFonts w:ascii="Arial" w:hAnsi="Arial" w:cs="Arial"/>
          <w:b/>
          <w:sz w:val="26"/>
          <w:szCs w:val="26"/>
        </w:rPr>
        <w:t>1</w:t>
      </w:r>
      <w:r w:rsidR="006F1C01" w:rsidRPr="00286899">
        <w:rPr>
          <w:rFonts w:ascii="Arial" w:hAnsi="Arial" w:cs="Arial"/>
          <w:b/>
          <w:sz w:val="26"/>
          <w:szCs w:val="26"/>
        </w:rPr>
        <w:t>7</w:t>
      </w:r>
      <w:r w:rsidRPr="00286899">
        <w:rPr>
          <w:rFonts w:ascii="Arial" w:hAnsi="Arial" w:cs="Arial"/>
          <w:b/>
          <w:sz w:val="26"/>
          <w:szCs w:val="26"/>
        </w:rPr>
        <w:t>.00</w:t>
      </w:r>
      <w:r w:rsidRPr="006F1C01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474145">
        <w:rPr>
          <w:rFonts w:ascii="Arial" w:hAnsi="Arial" w:cs="Arial"/>
          <w:b/>
          <w:sz w:val="26"/>
          <w:szCs w:val="26"/>
        </w:rPr>
        <w:t>–</w:t>
      </w:r>
      <w:r w:rsidRPr="00474145">
        <w:rPr>
          <w:rFonts w:ascii="Arial" w:hAnsi="Arial" w:cs="Arial"/>
          <w:sz w:val="26"/>
          <w:szCs w:val="26"/>
        </w:rPr>
        <w:t xml:space="preserve"> </w:t>
      </w:r>
      <w:r w:rsidR="00925380" w:rsidRPr="00925380">
        <w:rPr>
          <w:rFonts w:ascii="Arial" w:hAnsi="Arial" w:cs="Arial"/>
          <w:b/>
          <w:sz w:val="26"/>
          <w:szCs w:val="26"/>
        </w:rPr>
        <w:t>Кафедральный собор святых Петра и Павла</w:t>
      </w:r>
      <w:r w:rsidR="007D592E" w:rsidRPr="007D592E">
        <w:rPr>
          <w:rFonts w:ascii="Arial" w:hAnsi="Arial" w:cs="Arial"/>
          <w:b/>
          <w:sz w:val="26"/>
          <w:szCs w:val="26"/>
        </w:rPr>
        <w:t xml:space="preserve"> </w:t>
      </w:r>
    </w:p>
    <w:p w:rsidR="005A1BDC" w:rsidRPr="005A1BDC" w:rsidRDefault="005A1BDC" w:rsidP="009A1DFE">
      <w:pPr>
        <w:spacing w:after="60" w:line="240" w:lineRule="auto"/>
        <w:ind w:left="57" w:right="57"/>
        <w:rPr>
          <w:rFonts w:ascii="Arial" w:hAnsi="Arial" w:cs="Arial"/>
          <w:sz w:val="24"/>
          <w:szCs w:val="24"/>
        </w:rPr>
      </w:pPr>
      <w:r w:rsidRPr="005A1BDC">
        <w:rPr>
          <w:rFonts w:ascii="Arial" w:hAnsi="Arial" w:cs="Arial"/>
          <w:sz w:val="24"/>
          <w:szCs w:val="24"/>
        </w:rPr>
        <w:t>(</w:t>
      </w:r>
      <w:r w:rsidR="00925380" w:rsidRPr="00925380">
        <w:rPr>
          <w:rFonts w:ascii="Arial" w:hAnsi="Arial" w:cs="Arial"/>
          <w:sz w:val="24"/>
          <w:szCs w:val="24"/>
        </w:rPr>
        <w:t>Невский пр., 22/24</w:t>
      </w:r>
      <w:r w:rsidR="007D592E" w:rsidRPr="007D592E">
        <w:rPr>
          <w:rFonts w:ascii="Arial" w:hAnsi="Arial" w:cs="Arial"/>
          <w:sz w:val="24"/>
          <w:szCs w:val="24"/>
        </w:rPr>
        <w:t>)</w:t>
      </w:r>
      <w:r w:rsidRPr="005A1BDC">
        <w:rPr>
          <w:rFonts w:ascii="Arial" w:hAnsi="Arial" w:cs="Arial"/>
          <w:sz w:val="24"/>
          <w:szCs w:val="24"/>
        </w:rPr>
        <w:t>,</w:t>
      </w:r>
      <w:r w:rsidRPr="005A1BDC">
        <w:t xml:space="preserve"> </w:t>
      </w:r>
      <w:r w:rsidRPr="005A1BDC">
        <w:rPr>
          <w:rFonts w:ascii="Arial" w:hAnsi="Arial" w:cs="Arial"/>
          <w:sz w:val="24"/>
          <w:szCs w:val="24"/>
        </w:rPr>
        <w:t>ст. м. «</w:t>
      </w:r>
      <w:r w:rsidR="00925380">
        <w:rPr>
          <w:rFonts w:ascii="Arial" w:hAnsi="Arial" w:cs="Arial"/>
          <w:sz w:val="24"/>
          <w:szCs w:val="24"/>
        </w:rPr>
        <w:t>Невский проспект</w:t>
      </w:r>
      <w:r w:rsidRPr="005A1BDC">
        <w:rPr>
          <w:rFonts w:ascii="Arial" w:hAnsi="Arial" w:cs="Arial"/>
          <w:sz w:val="24"/>
          <w:szCs w:val="24"/>
        </w:rPr>
        <w:t>»</w:t>
      </w:r>
    </w:p>
    <w:p w:rsidR="0046570F" w:rsidRPr="00573403" w:rsidRDefault="0046570F" w:rsidP="009A1DFE">
      <w:pPr>
        <w:spacing w:after="60" w:line="240" w:lineRule="auto"/>
        <w:ind w:left="57" w:right="57"/>
        <w:rPr>
          <w:rFonts w:ascii="Arial" w:hAnsi="Arial" w:cs="Arial"/>
          <w:b/>
          <w:sz w:val="10"/>
          <w:szCs w:val="10"/>
        </w:rPr>
      </w:pPr>
    </w:p>
    <w:p w:rsidR="00F37471" w:rsidRDefault="00F37471" w:rsidP="009A1DFE">
      <w:pPr>
        <w:spacing w:after="60" w:line="240" w:lineRule="auto"/>
        <w:ind w:left="57" w:right="57"/>
        <w:rPr>
          <w:rFonts w:ascii="Arial" w:hAnsi="Arial" w:cs="Arial"/>
          <w:b/>
          <w:color w:val="0070C0"/>
          <w:sz w:val="24"/>
          <w:szCs w:val="24"/>
        </w:rPr>
      </w:pPr>
      <w:r w:rsidRPr="00F37471">
        <w:rPr>
          <w:rFonts w:ascii="Arial" w:hAnsi="Arial" w:cs="Arial"/>
          <w:b/>
          <w:color w:val="0070C0"/>
          <w:sz w:val="24"/>
          <w:szCs w:val="24"/>
        </w:rPr>
        <w:t>ТОРЖЕСТВЕННОЕ ОТКРЫТИЕ ЧЕМПИОНАТА</w:t>
      </w:r>
      <w:r w:rsidR="007D592E" w:rsidRPr="00F37471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5A1BDC" w:rsidRPr="00F37471" w:rsidRDefault="007D592E" w:rsidP="009A1DFE">
      <w:pPr>
        <w:spacing w:after="60" w:line="240" w:lineRule="auto"/>
        <w:ind w:left="57" w:right="57"/>
        <w:rPr>
          <w:rFonts w:ascii="Arial" w:hAnsi="Arial" w:cs="Arial"/>
          <w:b/>
          <w:color w:val="0070C0"/>
          <w:sz w:val="24"/>
          <w:szCs w:val="24"/>
        </w:rPr>
      </w:pPr>
      <w:r w:rsidRPr="00F37471">
        <w:rPr>
          <w:rFonts w:ascii="Arial" w:hAnsi="Arial" w:cs="Arial"/>
          <w:b/>
          <w:color w:val="0070C0"/>
          <w:sz w:val="24"/>
          <w:szCs w:val="24"/>
        </w:rPr>
        <w:t>Гала-</w:t>
      </w:r>
      <w:r w:rsidR="005A1BDC" w:rsidRPr="00F37471">
        <w:rPr>
          <w:rFonts w:ascii="Arial" w:hAnsi="Arial" w:cs="Arial"/>
          <w:b/>
          <w:color w:val="0070C0"/>
          <w:sz w:val="24"/>
          <w:szCs w:val="24"/>
        </w:rPr>
        <w:t>концерт участников</w:t>
      </w:r>
      <w:r w:rsidR="005C584A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474145" w:rsidRDefault="00474145" w:rsidP="009A1DFE">
      <w:pPr>
        <w:spacing w:after="60" w:line="240" w:lineRule="auto"/>
        <w:ind w:left="57" w:right="57"/>
        <w:jc w:val="center"/>
        <w:rPr>
          <w:rFonts w:ascii="Arial" w:hAnsi="Arial" w:cs="Arial"/>
          <w:b/>
          <w:sz w:val="10"/>
          <w:szCs w:val="10"/>
        </w:rPr>
      </w:pPr>
    </w:p>
    <w:p w:rsidR="00573403" w:rsidRDefault="00573403" w:rsidP="009A1DFE">
      <w:pPr>
        <w:spacing w:after="60" w:line="240" w:lineRule="auto"/>
        <w:ind w:left="57" w:right="57"/>
        <w:jc w:val="center"/>
        <w:rPr>
          <w:rFonts w:ascii="Arial" w:hAnsi="Arial" w:cs="Arial"/>
          <w:b/>
          <w:sz w:val="10"/>
          <w:szCs w:val="10"/>
        </w:rPr>
      </w:pPr>
    </w:p>
    <w:p w:rsidR="00573403" w:rsidRPr="00385BE8" w:rsidRDefault="00573403" w:rsidP="009A1DFE">
      <w:pPr>
        <w:spacing w:after="60" w:line="240" w:lineRule="auto"/>
        <w:ind w:left="57" w:right="57"/>
        <w:jc w:val="center"/>
        <w:rPr>
          <w:rFonts w:ascii="Arial" w:hAnsi="Arial" w:cs="Arial"/>
          <w:b/>
          <w:sz w:val="10"/>
          <w:szCs w:val="10"/>
        </w:rPr>
      </w:pPr>
    </w:p>
    <w:p w:rsidR="004E6003" w:rsidRPr="00487FD0" w:rsidRDefault="00DF64E4" w:rsidP="009A1DFE">
      <w:pPr>
        <w:spacing w:after="60" w:line="240" w:lineRule="auto"/>
        <w:ind w:left="57" w:right="57"/>
        <w:rPr>
          <w:rFonts w:ascii="Arial" w:hAnsi="Arial" w:cs="Arial"/>
          <w:b/>
          <w:color w:val="0070C0"/>
          <w:sz w:val="40"/>
          <w:szCs w:val="40"/>
        </w:rPr>
      </w:pPr>
      <w:r w:rsidRPr="00487FD0">
        <w:rPr>
          <w:rFonts w:ascii="Arial" w:hAnsi="Arial" w:cs="Arial"/>
          <w:b/>
          <w:color w:val="0070C0"/>
          <w:sz w:val="40"/>
          <w:szCs w:val="40"/>
        </w:rPr>
        <w:t>2</w:t>
      </w:r>
      <w:r w:rsidR="0003293B" w:rsidRPr="00487FD0">
        <w:rPr>
          <w:rFonts w:ascii="Arial" w:hAnsi="Arial" w:cs="Arial"/>
          <w:b/>
          <w:color w:val="0070C0"/>
          <w:sz w:val="40"/>
          <w:szCs w:val="40"/>
        </w:rPr>
        <w:t>2</w:t>
      </w:r>
      <w:r w:rsidR="004E6003" w:rsidRPr="00487FD0">
        <w:rPr>
          <w:rFonts w:ascii="Arial" w:hAnsi="Arial" w:cs="Arial"/>
          <w:b/>
          <w:color w:val="0070C0"/>
          <w:sz w:val="40"/>
          <w:szCs w:val="40"/>
        </w:rPr>
        <w:t xml:space="preserve"> февраля, четверг</w:t>
      </w:r>
    </w:p>
    <w:p w:rsidR="00F72AF6" w:rsidRDefault="00F72AF6" w:rsidP="00F72AF6">
      <w:pPr>
        <w:spacing w:after="60" w:line="240" w:lineRule="auto"/>
        <w:ind w:left="57" w:right="57"/>
        <w:rPr>
          <w:rFonts w:ascii="Arial" w:hAnsi="Arial" w:cs="Arial"/>
          <w:b/>
          <w:sz w:val="26"/>
          <w:szCs w:val="26"/>
        </w:rPr>
      </w:pPr>
      <w:r w:rsidRPr="00474145">
        <w:rPr>
          <w:rFonts w:ascii="Arial" w:hAnsi="Arial" w:cs="Arial"/>
          <w:b/>
          <w:sz w:val="26"/>
          <w:szCs w:val="26"/>
        </w:rPr>
        <w:t>Шведская лютеранская церковь св. Екатерины</w:t>
      </w:r>
    </w:p>
    <w:p w:rsidR="00F72AF6" w:rsidRPr="00385BE8" w:rsidRDefault="00F72AF6" w:rsidP="00F72AF6">
      <w:pPr>
        <w:spacing w:after="60" w:line="240" w:lineRule="auto"/>
        <w:ind w:left="57" w:right="57"/>
        <w:rPr>
          <w:rFonts w:ascii="Arial" w:hAnsi="Arial" w:cs="Arial"/>
          <w:b/>
          <w:sz w:val="26"/>
          <w:szCs w:val="26"/>
        </w:rPr>
      </w:pPr>
      <w:r w:rsidRPr="00644123">
        <w:rPr>
          <w:rFonts w:ascii="Arial" w:hAnsi="Arial" w:cs="Arial"/>
          <w:sz w:val="24"/>
          <w:szCs w:val="24"/>
        </w:rPr>
        <w:t>(Малая Конюшенная, 1</w:t>
      </w:r>
      <w:r>
        <w:rPr>
          <w:rFonts w:ascii="Arial" w:hAnsi="Arial" w:cs="Arial"/>
          <w:sz w:val="24"/>
          <w:szCs w:val="24"/>
        </w:rPr>
        <w:t>/3, лит. Б</w:t>
      </w:r>
      <w:r w:rsidRPr="00644123">
        <w:rPr>
          <w:rFonts w:ascii="Arial" w:hAnsi="Arial" w:cs="Arial"/>
          <w:sz w:val="24"/>
          <w:szCs w:val="24"/>
        </w:rPr>
        <w:t>), ст.м. «Невский проспект»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2AF6" w:rsidRPr="00385BE8" w:rsidRDefault="00F72AF6" w:rsidP="00F72AF6">
      <w:pPr>
        <w:spacing w:after="60" w:line="240" w:lineRule="auto"/>
        <w:ind w:left="57" w:right="5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44123" w:rsidRPr="00BC3463" w:rsidRDefault="00644123" w:rsidP="009A1DFE">
      <w:pPr>
        <w:spacing w:after="60" w:line="240" w:lineRule="auto"/>
        <w:ind w:left="57" w:right="57"/>
        <w:rPr>
          <w:rFonts w:ascii="Arial" w:hAnsi="Arial" w:cs="Arial"/>
          <w:b/>
          <w:color w:val="FF0066"/>
          <w:sz w:val="24"/>
          <w:szCs w:val="24"/>
        </w:rPr>
      </w:pPr>
      <w:r w:rsidRPr="009A3085">
        <w:rPr>
          <w:rFonts w:ascii="Arial" w:hAnsi="Arial" w:cs="Arial"/>
          <w:b/>
          <w:color w:val="FF0066"/>
          <w:sz w:val="32"/>
          <w:szCs w:val="32"/>
        </w:rPr>
        <w:t>1/8 Финала</w:t>
      </w:r>
      <w:r w:rsidR="00BC3463">
        <w:rPr>
          <w:rFonts w:ascii="Arial" w:hAnsi="Arial" w:cs="Arial"/>
          <w:b/>
          <w:color w:val="FF0066"/>
          <w:sz w:val="32"/>
          <w:szCs w:val="32"/>
        </w:rPr>
        <w:t xml:space="preserve">. </w:t>
      </w:r>
      <w:r w:rsidR="00BC3463" w:rsidRPr="00BC3463">
        <w:rPr>
          <w:rFonts w:ascii="Arial" w:hAnsi="Arial" w:cs="Arial"/>
          <w:b/>
          <w:color w:val="FF0066"/>
          <w:sz w:val="24"/>
          <w:szCs w:val="24"/>
        </w:rPr>
        <w:t>Конкурсные выступления участников</w:t>
      </w:r>
    </w:p>
    <w:p w:rsidR="004E6003" w:rsidRPr="00385BE8" w:rsidRDefault="004E6003" w:rsidP="009A1DFE">
      <w:pPr>
        <w:spacing w:after="60" w:line="240" w:lineRule="auto"/>
        <w:ind w:left="57" w:right="5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058A4" w:rsidRDefault="0093052A" w:rsidP="001706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30D6F">
        <w:rPr>
          <w:rFonts w:ascii="Arial" w:hAnsi="Arial" w:cs="Arial"/>
          <w:b/>
          <w:color w:val="0070C0"/>
          <w:sz w:val="24"/>
          <w:szCs w:val="24"/>
        </w:rPr>
        <w:t>11.</w:t>
      </w:r>
      <w:r w:rsidR="00AA08D3" w:rsidRPr="00430D6F">
        <w:rPr>
          <w:rFonts w:ascii="Arial" w:hAnsi="Arial" w:cs="Arial"/>
          <w:b/>
          <w:color w:val="0070C0"/>
          <w:sz w:val="24"/>
          <w:szCs w:val="24"/>
        </w:rPr>
        <w:t>30</w:t>
      </w:r>
      <w:r w:rsidRPr="00430D6F"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r w:rsidR="009F39B2" w:rsidRPr="00430D6F">
        <w:rPr>
          <w:rFonts w:ascii="Arial" w:hAnsi="Arial" w:cs="Arial"/>
          <w:b/>
          <w:color w:val="0070C0"/>
          <w:sz w:val="24"/>
          <w:szCs w:val="24"/>
        </w:rPr>
        <w:t>Подгруппа</w:t>
      </w:r>
      <w:r w:rsidR="004E6003" w:rsidRPr="00430D6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08D3" w:rsidRPr="00430D6F">
        <w:rPr>
          <w:rFonts w:ascii="Arial" w:hAnsi="Arial" w:cs="Arial"/>
          <w:b/>
          <w:color w:val="0070C0"/>
          <w:sz w:val="24"/>
          <w:szCs w:val="24"/>
        </w:rPr>
        <w:t>1</w:t>
      </w:r>
      <w:r w:rsidR="004E6003" w:rsidRPr="00430D6F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6F1C01">
        <w:rPr>
          <w:rFonts w:ascii="Arial" w:hAnsi="Arial" w:cs="Arial"/>
          <w:b/>
          <w:color w:val="0070C0"/>
          <w:sz w:val="24"/>
          <w:szCs w:val="24"/>
        </w:rPr>
        <w:t>7-10</w:t>
      </w:r>
      <w:r w:rsidR="004E6003" w:rsidRPr="00430D6F">
        <w:rPr>
          <w:rFonts w:ascii="Arial" w:hAnsi="Arial" w:cs="Arial"/>
          <w:b/>
          <w:color w:val="0070C0"/>
          <w:sz w:val="24"/>
          <w:szCs w:val="24"/>
        </w:rPr>
        <w:t xml:space="preserve"> лет)</w:t>
      </w:r>
    </w:p>
    <w:p w:rsidR="001706AE" w:rsidRPr="00F72AF6" w:rsidRDefault="001706AE" w:rsidP="001706AE">
      <w:pPr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p w:rsidR="001706AE" w:rsidRPr="00B4003D" w:rsidRDefault="001706AE" w:rsidP="00B4003D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B4003D">
        <w:rPr>
          <w:rFonts w:ascii="Times New Roman" w:eastAsiaTheme="minorHAnsi" w:hAnsi="Times New Roman"/>
          <w:sz w:val="24"/>
        </w:rPr>
        <w:t xml:space="preserve">Капелла мальчиков и юношей Свердловской государственной детской филармонии (Екатеринбург, Россия), художественный руководитель – Вячеслав </w:t>
      </w:r>
      <w:proofErr w:type="spellStart"/>
      <w:r w:rsidRPr="00B4003D">
        <w:rPr>
          <w:rFonts w:ascii="Times New Roman" w:eastAsiaTheme="minorHAnsi" w:hAnsi="Times New Roman"/>
          <w:sz w:val="24"/>
        </w:rPr>
        <w:t>Кульмаметьев</w:t>
      </w:r>
      <w:proofErr w:type="spellEnd"/>
      <w:r w:rsidRPr="00B4003D">
        <w:rPr>
          <w:rFonts w:ascii="Times New Roman" w:eastAsiaTheme="minorHAnsi" w:hAnsi="Times New Roman"/>
          <w:sz w:val="24"/>
        </w:rPr>
        <w:t xml:space="preserve">, дирижер – Ольга Чернова </w:t>
      </w:r>
    </w:p>
    <w:p w:rsidR="001706AE" w:rsidRPr="00B4003D" w:rsidRDefault="001706AE" w:rsidP="00B4003D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B4003D">
        <w:rPr>
          <w:rFonts w:ascii="Times New Roman" w:eastAsiaTheme="minorHAnsi" w:hAnsi="Times New Roman"/>
          <w:sz w:val="24"/>
        </w:rPr>
        <w:t xml:space="preserve">Хоровой коллектив «НЕБЕСНЫЕ ЛАСТОЧКИ» (Киров, Россия), художественный руководитель – Лариса </w:t>
      </w:r>
      <w:proofErr w:type="spellStart"/>
      <w:r w:rsidRPr="00B4003D">
        <w:rPr>
          <w:rFonts w:ascii="Times New Roman" w:eastAsiaTheme="minorHAnsi" w:hAnsi="Times New Roman"/>
          <w:sz w:val="24"/>
        </w:rPr>
        <w:t>Гайда</w:t>
      </w:r>
      <w:proofErr w:type="spellEnd"/>
      <w:r w:rsidRPr="00B4003D">
        <w:rPr>
          <w:rFonts w:ascii="Times New Roman" w:eastAsiaTheme="minorHAnsi" w:hAnsi="Times New Roman"/>
          <w:sz w:val="24"/>
        </w:rPr>
        <w:t xml:space="preserve"> </w:t>
      </w:r>
    </w:p>
    <w:p w:rsidR="001706AE" w:rsidRPr="00B4003D" w:rsidRDefault="001706AE" w:rsidP="00B4003D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B4003D">
        <w:rPr>
          <w:rFonts w:ascii="Times New Roman" w:eastAsiaTheme="minorHAnsi" w:hAnsi="Times New Roman"/>
          <w:sz w:val="24"/>
        </w:rPr>
        <w:t xml:space="preserve">Детский хор «Рассвет» ДШИ им. М.И. Глинки (Всеволожск, Ленинградская обл., Россия), художественный руководитель – Татьяна </w:t>
      </w:r>
      <w:proofErr w:type="spellStart"/>
      <w:r w:rsidRPr="00B4003D">
        <w:rPr>
          <w:rFonts w:ascii="Times New Roman" w:eastAsiaTheme="minorHAnsi" w:hAnsi="Times New Roman"/>
          <w:sz w:val="24"/>
        </w:rPr>
        <w:t>Глузд</w:t>
      </w:r>
      <w:proofErr w:type="spellEnd"/>
      <w:r w:rsidRPr="00B4003D">
        <w:rPr>
          <w:rFonts w:ascii="Times New Roman" w:eastAsiaTheme="minorHAnsi" w:hAnsi="Times New Roman"/>
          <w:sz w:val="24"/>
        </w:rPr>
        <w:t xml:space="preserve"> </w:t>
      </w:r>
    </w:p>
    <w:p w:rsidR="006F1C01" w:rsidRDefault="001706AE" w:rsidP="00B4003D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B4003D">
        <w:rPr>
          <w:rFonts w:ascii="Times New Roman" w:eastAsiaTheme="minorHAnsi" w:hAnsi="Times New Roman"/>
          <w:sz w:val="24"/>
        </w:rPr>
        <w:t xml:space="preserve">Младший хор «Невская доминанта» ДШИ им. М.И. Глинки (Санкт-Петербург, Россия), художественный руководитель – Виктория </w:t>
      </w:r>
      <w:proofErr w:type="spellStart"/>
      <w:r w:rsidRPr="00B4003D">
        <w:rPr>
          <w:rFonts w:ascii="Times New Roman" w:eastAsiaTheme="minorHAnsi" w:hAnsi="Times New Roman"/>
          <w:sz w:val="24"/>
        </w:rPr>
        <w:t>Гайнутдинова</w:t>
      </w:r>
      <w:proofErr w:type="spellEnd"/>
    </w:p>
    <w:p w:rsidR="00370AA5" w:rsidRPr="00B4003D" w:rsidRDefault="00370AA5" w:rsidP="00B4003D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370AA5">
        <w:rPr>
          <w:rFonts w:ascii="Times New Roman" w:eastAsiaTheme="minorHAnsi" w:hAnsi="Times New Roman"/>
          <w:sz w:val="24"/>
        </w:rPr>
        <w:t xml:space="preserve">Младший хор «Веселые голоса» детского образцового коллектива хоровой студии «Камертон» (Санкт-Петербург, Россия), художественный руководитель – Наталья </w:t>
      </w:r>
      <w:proofErr w:type="spellStart"/>
      <w:r w:rsidRPr="00370AA5">
        <w:rPr>
          <w:rFonts w:ascii="Times New Roman" w:eastAsiaTheme="minorHAnsi" w:hAnsi="Times New Roman"/>
          <w:sz w:val="24"/>
        </w:rPr>
        <w:t>Мазько</w:t>
      </w:r>
      <w:proofErr w:type="spellEnd"/>
    </w:p>
    <w:p w:rsidR="00573403" w:rsidRPr="00D63B76" w:rsidRDefault="00573403" w:rsidP="00170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A3C" w:rsidRPr="00463169" w:rsidRDefault="00463169" w:rsidP="001706AE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15</w:t>
      </w:r>
      <w:r w:rsidRPr="00430D6F">
        <w:rPr>
          <w:rFonts w:ascii="Arial" w:hAnsi="Arial" w:cs="Arial"/>
          <w:b/>
          <w:color w:val="0070C0"/>
          <w:sz w:val="24"/>
          <w:szCs w:val="24"/>
        </w:rPr>
        <w:t>.</w:t>
      </w:r>
      <w:r>
        <w:rPr>
          <w:rFonts w:ascii="Arial" w:hAnsi="Arial" w:cs="Arial"/>
          <w:b/>
          <w:color w:val="0070C0"/>
          <w:sz w:val="24"/>
          <w:szCs w:val="24"/>
        </w:rPr>
        <w:t>0</w:t>
      </w:r>
      <w:r w:rsidRPr="00430D6F">
        <w:rPr>
          <w:rFonts w:ascii="Arial" w:hAnsi="Arial" w:cs="Arial"/>
          <w:b/>
          <w:color w:val="0070C0"/>
          <w:sz w:val="24"/>
          <w:szCs w:val="24"/>
        </w:rPr>
        <w:t xml:space="preserve">0 </w:t>
      </w:r>
      <w:r w:rsidRPr="00463169">
        <w:rPr>
          <w:rFonts w:ascii="Arial" w:hAnsi="Arial" w:cs="Arial"/>
          <w:b/>
          <w:color w:val="0070C0"/>
          <w:sz w:val="24"/>
          <w:szCs w:val="24"/>
        </w:rPr>
        <w:t xml:space="preserve">– </w:t>
      </w:r>
      <w:r w:rsidR="009F39B2" w:rsidRPr="00463169">
        <w:rPr>
          <w:rFonts w:ascii="Arial" w:hAnsi="Arial" w:cs="Arial"/>
          <w:b/>
          <w:color w:val="0070C0"/>
          <w:sz w:val="24"/>
          <w:szCs w:val="24"/>
        </w:rPr>
        <w:t>Подгруппа</w:t>
      </w:r>
      <w:r w:rsidR="006F1C01" w:rsidRPr="00463169">
        <w:rPr>
          <w:rFonts w:ascii="Arial" w:hAnsi="Arial" w:cs="Arial"/>
          <w:b/>
          <w:color w:val="0070C0"/>
          <w:sz w:val="24"/>
          <w:szCs w:val="24"/>
        </w:rPr>
        <w:t xml:space="preserve"> 3 (13</w:t>
      </w:r>
      <w:r w:rsidR="004E6003" w:rsidRPr="00463169">
        <w:rPr>
          <w:rFonts w:ascii="Arial" w:hAnsi="Arial" w:cs="Arial"/>
          <w:b/>
          <w:color w:val="0070C0"/>
          <w:sz w:val="24"/>
          <w:szCs w:val="24"/>
        </w:rPr>
        <w:t>-1</w:t>
      </w:r>
      <w:r w:rsidR="006F1C01" w:rsidRPr="00463169">
        <w:rPr>
          <w:rFonts w:ascii="Arial" w:hAnsi="Arial" w:cs="Arial"/>
          <w:b/>
          <w:color w:val="0070C0"/>
          <w:sz w:val="24"/>
          <w:szCs w:val="24"/>
        </w:rPr>
        <w:t>6</w:t>
      </w:r>
      <w:r w:rsidR="004E6003" w:rsidRPr="00463169">
        <w:rPr>
          <w:rFonts w:ascii="Arial" w:hAnsi="Arial" w:cs="Arial"/>
          <w:b/>
          <w:color w:val="0070C0"/>
          <w:sz w:val="24"/>
          <w:szCs w:val="24"/>
        </w:rPr>
        <w:t xml:space="preserve"> лет)</w:t>
      </w:r>
    </w:p>
    <w:p w:rsidR="00935C58" w:rsidRPr="00F72AF6" w:rsidRDefault="00935C58" w:rsidP="001706AE">
      <w:pPr>
        <w:spacing w:after="0" w:line="240" w:lineRule="auto"/>
        <w:rPr>
          <w:rFonts w:ascii="Times New Roman" w:eastAsiaTheme="minorHAnsi" w:hAnsi="Times New Roman"/>
          <w:sz w:val="10"/>
          <w:szCs w:val="10"/>
        </w:rPr>
      </w:pPr>
    </w:p>
    <w:p w:rsidR="00852D28" w:rsidRPr="00852D28" w:rsidRDefault="00852D28" w:rsidP="00852D28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52D28">
        <w:rPr>
          <w:rFonts w:ascii="Times New Roman" w:eastAsiaTheme="minorHAnsi" w:hAnsi="Times New Roman"/>
          <w:sz w:val="24"/>
        </w:rPr>
        <w:t>Детский хор «</w:t>
      </w:r>
      <w:proofErr w:type="spellStart"/>
      <w:r w:rsidRPr="00852D28">
        <w:rPr>
          <w:rFonts w:ascii="Times New Roman" w:eastAsiaTheme="minorHAnsi" w:hAnsi="Times New Roman"/>
          <w:sz w:val="24"/>
        </w:rPr>
        <w:t>Кокек</w:t>
      </w:r>
      <w:proofErr w:type="spellEnd"/>
      <w:r w:rsidRPr="00852D28">
        <w:rPr>
          <w:rFonts w:ascii="Times New Roman" w:eastAsiaTheme="minorHAnsi" w:hAnsi="Times New Roman"/>
          <w:sz w:val="24"/>
        </w:rPr>
        <w:t>» (</w:t>
      </w:r>
      <w:proofErr w:type="spellStart"/>
      <w:r w:rsidRPr="00852D28">
        <w:rPr>
          <w:rFonts w:ascii="Times New Roman" w:eastAsiaTheme="minorHAnsi" w:hAnsi="Times New Roman"/>
          <w:sz w:val="24"/>
        </w:rPr>
        <w:t>Алматы</w:t>
      </w:r>
      <w:proofErr w:type="spellEnd"/>
      <w:r w:rsidRPr="00852D28">
        <w:rPr>
          <w:rFonts w:ascii="Times New Roman" w:eastAsiaTheme="minorHAnsi" w:hAnsi="Times New Roman"/>
          <w:sz w:val="24"/>
        </w:rPr>
        <w:t xml:space="preserve">, Республика Казахстан), художественный руководитель – Наталия Марченко </w:t>
      </w:r>
    </w:p>
    <w:p w:rsidR="00852D28" w:rsidRPr="00852D28" w:rsidRDefault="00852D28" w:rsidP="00852D28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52D28">
        <w:rPr>
          <w:rFonts w:ascii="Times New Roman" w:eastAsiaTheme="minorHAnsi" w:hAnsi="Times New Roman"/>
          <w:sz w:val="24"/>
        </w:rPr>
        <w:t xml:space="preserve">Концертный хор мальчиков и юношей «Орлята» (Киров, Россия), художественный руководитель – Ирина Халявина </w:t>
      </w:r>
    </w:p>
    <w:p w:rsidR="00852D28" w:rsidRPr="00852D28" w:rsidRDefault="00852D28" w:rsidP="00852D28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52D28">
        <w:rPr>
          <w:rFonts w:ascii="Times New Roman" w:eastAsiaTheme="minorHAnsi" w:hAnsi="Times New Roman"/>
          <w:sz w:val="24"/>
        </w:rPr>
        <w:t xml:space="preserve">Хор «Росинки» Центральной детской школы искусств (г.о. Химки, Московская обл., Россия), художественный руководитель – Анна Мельникова </w:t>
      </w:r>
    </w:p>
    <w:p w:rsidR="00852D28" w:rsidRPr="00852D28" w:rsidRDefault="00852D28" w:rsidP="00852D28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52D28">
        <w:rPr>
          <w:rFonts w:ascii="Times New Roman" w:eastAsiaTheme="minorHAnsi" w:hAnsi="Times New Roman"/>
          <w:sz w:val="24"/>
        </w:rPr>
        <w:t xml:space="preserve">Детский хор «Аврора» ДШИ имени В.В. Крайнева (Москва, Россия), художественный руководитель – Анастасия Беляева </w:t>
      </w:r>
    </w:p>
    <w:p w:rsidR="00852D28" w:rsidRPr="00852D28" w:rsidRDefault="00852D28" w:rsidP="00852D28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52D28">
        <w:rPr>
          <w:rFonts w:ascii="Times New Roman" w:eastAsiaTheme="minorHAnsi" w:hAnsi="Times New Roman"/>
          <w:sz w:val="24"/>
        </w:rPr>
        <w:t xml:space="preserve">Концертный хор Лицея Искусств «Санкт-Петербург» (Санкт-Петербург, Россия), художественный руководитель – Наталия Никонова </w:t>
      </w:r>
    </w:p>
    <w:p w:rsidR="00463169" w:rsidRPr="00852D28" w:rsidRDefault="00852D28" w:rsidP="00852D28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52D28">
        <w:rPr>
          <w:rFonts w:ascii="Times New Roman" w:eastAsiaTheme="minorHAnsi" w:hAnsi="Times New Roman"/>
          <w:sz w:val="24"/>
        </w:rPr>
        <w:t xml:space="preserve">Хоровая студия «Гармония» Дворца детского (юношеского) творчества Кировского района Санкт-Петербурга (Санкт-Петербург, Россия), художественный руководитель – Светлана </w:t>
      </w:r>
      <w:proofErr w:type="spellStart"/>
      <w:r w:rsidRPr="00852D28">
        <w:rPr>
          <w:rFonts w:ascii="Times New Roman" w:eastAsiaTheme="minorHAnsi" w:hAnsi="Times New Roman"/>
          <w:sz w:val="24"/>
        </w:rPr>
        <w:t>Энглина</w:t>
      </w:r>
      <w:proofErr w:type="spellEnd"/>
    </w:p>
    <w:p w:rsidR="00463169" w:rsidRPr="00430D6F" w:rsidRDefault="00463169" w:rsidP="00852D28">
      <w:pPr>
        <w:spacing w:after="8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4E6003" w:rsidRDefault="001706AE" w:rsidP="001706AE">
      <w:pPr>
        <w:pStyle w:val="a5"/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18.30 </w:t>
      </w:r>
      <w:r w:rsidR="00FE03E6" w:rsidRPr="00463169">
        <w:rPr>
          <w:rFonts w:ascii="Arial" w:hAnsi="Arial" w:cs="Arial"/>
          <w:b/>
          <w:color w:val="0070C0"/>
          <w:sz w:val="24"/>
          <w:szCs w:val="24"/>
        </w:rPr>
        <w:t xml:space="preserve">– </w:t>
      </w:r>
      <w:r w:rsidR="009F39B2" w:rsidRPr="00463169">
        <w:rPr>
          <w:rFonts w:ascii="Arial" w:hAnsi="Arial" w:cs="Arial"/>
          <w:b/>
          <w:color w:val="0070C0"/>
          <w:sz w:val="24"/>
          <w:szCs w:val="24"/>
        </w:rPr>
        <w:t>Подгруппа</w:t>
      </w:r>
      <w:r w:rsidR="00FE03E6" w:rsidRPr="00463169">
        <w:rPr>
          <w:rFonts w:ascii="Arial" w:hAnsi="Arial" w:cs="Arial"/>
          <w:b/>
          <w:color w:val="0070C0"/>
          <w:sz w:val="24"/>
          <w:szCs w:val="24"/>
        </w:rPr>
        <w:t xml:space="preserve"> 5 (</w:t>
      </w:r>
      <w:r w:rsidR="006F1C01" w:rsidRPr="00463169">
        <w:rPr>
          <w:rFonts w:ascii="Arial" w:hAnsi="Arial" w:cs="Arial"/>
          <w:b/>
          <w:color w:val="0070C0"/>
          <w:sz w:val="24"/>
          <w:szCs w:val="24"/>
        </w:rPr>
        <w:t xml:space="preserve">17-25 </w:t>
      </w:r>
      <w:r w:rsidR="00FE03E6" w:rsidRPr="00463169">
        <w:rPr>
          <w:rFonts w:ascii="Arial" w:hAnsi="Arial" w:cs="Arial"/>
          <w:b/>
          <w:color w:val="0070C0"/>
          <w:sz w:val="24"/>
          <w:szCs w:val="24"/>
        </w:rPr>
        <w:t xml:space="preserve">лет) </w:t>
      </w:r>
    </w:p>
    <w:p w:rsidR="00870985" w:rsidRPr="00F72AF6" w:rsidRDefault="00870985" w:rsidP="001706AE">
      <w:pPr>
        <w:pStyle w:val="a5"/>
        <w:spacing w:after="0" w:line="240" w:lineRule="auto"/>
        <w:ind w:left="0"/>
        <w:rPr>
          <w:rFonts w:ascii="Arial" w:hAnsi="Arial" w:cs="Arial"/>
          <w:b/>
          <w:color w:val="0070C0"/>
          <w:sz w:val="10"/>
          <w:szCs w:val="10"/>
        </w:rPr>
      </w:pPr>
    </w:p>
    <w:p w:rsidR="008A5E8B" w:rsidRPr="008A5E8B" w:rsidRDefault="008A5E8B" w:rsidP="008A5E8B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A5E8B">
        <w:rPr>
          <w:rFonts w:ascii="Times New Roman" w:eastAsiaTheme="minorHAnsi" w:hAnsi="Times New Roman"/>
          <w:sz w:val="24"/>
        </w:rPr>
        <w:t xml:space="preserve">Молодёжный хор «Алатау» </w:t>
      </w:r>
      <w:proofErr w:type="spellStart"/>
      <w:r w:rsidRPr="008A5E8B">
        <w:rPr>
          <w:rFonts w:ascii="Times New Roman" w:eastAsiaTheme="minorHAnsi" w:hAnsi="Times New Roman"/>
          <w:sz w:val="24"/>
        </w:rPr>
        <w:t>Алматинского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 музыкального колледжа им. П.И. Чайковского (</w:t>
      </w:r>
      <w:proofErr w:type="spellStart"/>
      <w:r w:rsidRPr="008A5E8B">
        <w:rPr>
          <w:rFonts w:ascii="Times New Roman" w:eastAsiaTheme="minorHAnsi" w:hAnsi="Times New Roman"/>
          <w:sz w:val="24"/>
        </w:rPr>
        <w:t>Алматы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, Республика Казахстан), художественный руководитель – </w:t>
      </w:r>
      <w:proofErr w:type="spellStart"/>
      <w:r w:rsidRPr="008A5E8B">
        <w:rPr>
          <w:rFonts w:ascii="Times New Roman" w:eastAsiaTheme="minorHAnsi" w:hAnsi="Times New Roman"/>
          <w:sz w:val="24"/>
        </w:rPr>
        <w:t>Зиада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8A5E8B">
        <w:rPr>
          <w:rFonts w:ascii="Times New Roman" w:eastAsiaTheme="minorHAnsi" w:hAnsi="Times New Roman"/>
          <w:sz w:val="24"/>
        </w:rPr>
        <w:t>Накибаева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 </w:t>
      </w:r>
    </w:p>
    <w:p w:rsidR="008A5E8B" w:rsidRPr="008A5E8B" w:rsidRDefault="008A5E8B" w:rsidP="008A5E8B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A5E8B">
        <w:rPr>
          <w:rFonts w:ascii="Times New Roman" w:eastAsiaTheme="minorHAnsi" w:hAnsi="Times New Roman"/>
          <w:sz w:val="24"/>
        </w:rPr>
        <w:t xml:space="preserve">Академический хор вокального отдела Музыкального училища имени </w:t>
      </w:r>
      <w:proofErr w:type="spellStart"/>
      <w:r w:rsidRPr="008A5E8B">
        <w:rPr>
          <w:rFonts w:ascii="Times New Roman" w:eastAsiaTheme="minorHAnsi" w:hAnsi="Times New Roman"/>
          <w:sz w:val="24"/>
        </w:rPr>
        <w:t>Гнесиных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 РАМ имени </w:t>
      </w:r>
      <w:proofErr w:type="spellStart"/>
      <w:r w:rsidRPr="008A5E8B">
        <w:rPr>
          <w:rFonts w:ascii="Times New Roman" w:eastAsiaTheme="minorHAnsi" w:hAnsi="Times New Roman"/>
          <w:sz w:val="24"/>
        </w:rPr>
        <w:t>Гнесиных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 (Москва, Россия), художественный руководитель – Елена </w:t>
      </w:r>
      <w:proofErr w:type="spellStart"/>
      <w:r w:rsidRPr="008A5E8B">
        <w:rPr>
          <w:rFonts w:ascii="Times New Roman" w:eastAsiaTheme="minorHAnsi" w:hAnsi="Times New Roman"/>
          <w:sz w:val="24"/>
        </w:rPr>
        <w:t>Колмакова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 </w:t>
      </w:r>
    </w:p>
    <w:p w:rsidR="008A5E8B" w:rsidRPr="008A5E8B" w:rsidRDefault="008A5E8B" w:rsidP="008A5E8B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A5E8B">
        <w:rPr>
          <w:rFonts w:ascii="Times New Roman" w:eastAsiaTheme="minorHAnsi" w:hAnsi="Times New Roman"/>
          <w:sz w:val="24"/>
        </w:rPr>
        <w:t xml:space="preserve">Студенческий хор дирижерско-хоровой кафедры АМТИИ (Кишинев, Республика Молдова), художественный руководитель – </w:t>
      </w:r>
      <w:proofErr w:type="spellStart"/>
      <w:r w:rsidRPr="008A5E8B">
        <w:rPr>
          <w:rFonts w:ascii="Times New Roman" w:eastAsiaTheme="minorHAnsi" w:hAnsi="Times New Roman"/>
          <w:sz w:val="24"/>
        </w:rPr>
        <w:t>Илона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 Степан </w:t>
      </w:r>
    </w:p>
    <w:p w:rsidR="008A5E8B" w:rsidRPr="008A5E8B" w:rsidRDefault="008A5E8B" w:rsidP="008A5E8B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A5E8B">
        <w:rPr>
          <w:rFonts w:ascii="Times New Roman" w:eastAsiaTheme="minorHAnsi" w:hAnsi="Times New Roman"/>
          <w:sz w:val="24"/>
        </w:rPr>
        <w:t>Камерный хор «</w:t>
      </w:r>
      <w:proofErr w:type="spellStart"/>
      <w:r w:rsidRPr="008A5E8B">
        <w:rPr>
          <w:rFonts w:ascii="Times New Roman" w:eastAsiaTheme="minorHAnsi" w:hAnsi="Times New Roman"/>
          <w:sz w:val="24"/>
        </w:rPr>
        <w:t>Cantares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» Санкт-Петербургского Государственного Университета Телекоммуникаций им. проф. М.А. Бонч-Бруевича (Санкт-Петербург, Россия), художественный руководитель – Екатерина Степанова </w:t>
      </w:r>
    </w:p>
    <w:p w:rsidR="008A5E8B" w:rsidRPr="008A5E8B" w:rsidRDefault="008A5E8B" w:rsidP="008A5E8B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A5E8B">
        <w:rPr>
          <w:rFonts w:ascii="Times New Roman" w:eastAsiaTheme="minorHAnsi" w:hAnsi="Times New Roman"/>
          <w:sz w:val="24"/>
        </w:rPr>
        <w:t xml:space="preserve">Хор учащихся </w:t>
      </w:r>
      <w:proofErr w:type="spellStart"/>
      <w:r w:rsidRPr="008A5E8B">
        <w:rPr>
          <w:rFonts w:ascii="Times New Roman" w:eastAsiaTheme="minorHAnsi" w:hAnsi="Times New Roman"/>
          <w:sz w:val="24"/>
        </w:rPr>
        <w:t>Мозырского</w:t>
      </w:r>
      <w:proofErr w:type="spellEnd"/>
      <w:r w:rsidRPr="008A5E8B">
        <w:rPr>
          <w:rFonts w:ascii="Times New Roman" w:eastAsiaTheme="minorHAnsi" w:hAnsi="Times New Roman"/>
          <w:sz w:val="24"/>
        </w:rPr>
        <w:t xml:space="preserve"> государственного музыкального колледжа (Мозырь, Гомельская обл., Республика Беларусь), художественный руководитель – Светлана Баёва </w:t>
      </w:r>
    </w:p>
    <w:p w:rsidR="008A5E8B" w:rsidRPr="008A5E8B" w:rsidRDefault="008A5E8B" w:rsidP="008A5E8B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A5E8B">
        <w:rPr>
          <w:rFonts w:ascii="Times New Roman" w:eastAsiaTheme="minorHAnsi" w:hAnsi="Times New Roman"/>
          <w:sz w:val="24"/>
        </w:rPr>
        <w:t xml:space="preserve">Студенческий хор «Кантабиле» Ленинградского областного колледжа культуры и искусства (Санкт-Петербург, Россия), художественный руководитель – Ирина Батищева </w:t>
      </w:r>
    </w:p>
    <w:p w:rsidR="00463169" w:rsidRPr="008A5E8B" w:rsidRDefault="008A5E8B" w:rsidP="008A5E8B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8A5E8B">
        <w:rPr>
          <w:rFonts w:ascii="Times New Roman" w:eastAsiaTheme="minorHAnsi" w:hAnsi="Times New Roman"/>
          <w:sz w:val="24"/>
        </w:rPr>
        <w:t>Хор курсантов Военной академии связи имени Маршала Советского Союза Семёна Михайловича Будённого (Санкт-Петербург, Россия), художественный руководитель – Константин Андрианов</w:t>
      </w:r>
    </w:p>
    <w:p w:rsidR="00463169" w:rsidRPr="00F72AF6" w:rsidRDefault="00463169" w:rsidP="00170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BEB" w:rsidRDefault="00292BEB" w:rsidP="0017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2BEB" w:rsidRPr="003B036F" w:rsidRDefault="003B036F" w:rsidP="001706AE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23 февраля, пятница</w:t>
      </w:r>
    </w:p>
    <w:p w:rsidR="00292BEB" w:rsidRPr="00573403" w:rsidRDefault="00292BEB" w:rsidP="001706A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F1108B" w:rsidRPr="00F1108B" w:rsidRDefault="00F1108B" w:rsidP="0017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108B">
        <w:rPr>
          <w:rFonts w:ascii="Arial" w:hAnsi="Arial" w:cs="Arial"/>
          <w:b/>
          <w:sz w:val="24"/>
          <w:szCs w:val="24"/>
        </w:rPr>
        <w:t>Ак</w:t>
      </w:r>
      <w:r w:rsidR="00886F0B">
        <w:rPr>
          <w:rFonts w:ascii="Arial" w:hAnsi="Arial" w:cs="Arial"/>
          <w:b/>
          <w:sz w:val="24"/>
          <w:szCs w:val="24"/>
        </w:rPr>
        <w:t>товый зал Санкт-Петербургского г</w:t>
      </w:r>
      <w:r w:rsidRPr="00F1108B">
        <w:rPr>
          <w:rFonts w:ascii="Arial" w:hAnsi="Arial" w:cs="Arial"/>
          <w:b/>
          <w:sz w:val="24"/>
          <w:szCs w:val="24"/>
        </w:rPr>
        <w:t>осударственного университета</w:t>
      </w:r>
    </w:p>
    <w:p w:rsidR="00F1108B" w:rsidRPr="00F1108B" w:rsidRDefault="00F1108B" w:rsidP="00170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E8B">
        <w:rPr>
          <w:rFonts w:ascii="Arial" w:hAnsi="Arial" w:cs="Arial"/>
          <w:sz w:val="24"/>
          <w:szCs w:val="24"/>
        </w:rPr>
        <w:t>(</w:t>
      </w:r>
      <w:r w:rsidRPr="00F1108B">
        <w:rPr>
          <w:rFonts w:ascii="Arial" w:hAnsi="Arial" w:cs="Arial"/>
          <w:sz w:val="24"/>
          <w:szCs w:val="24"/>
        </w:rPr>
        <w:t xml:space="preserve">Университетская наб., 7-9, лит. А, вход с Менделеевской улицы), </w:t>
      </w:r>
    </w:p>
    <w:p w:rsidR="00F1108B" w:rsidRPr="00385BE8" w:rsidRDefault="00F1108B" w:rsidP="0017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108B">
        <w:rPr>
          <w:rFonts w:ascii="Arial" w:hAnsi="Arial" w:cs="Arial"/>
          <w:sz w:val="24"/>
          <w:szCs w:val="24"/>
        </w:rPr>
        <w:t>ст. м. «Василеостровская», «Спортивная», «Адмиралтейская»</w:t>
      </w:r>
      <w:r w:rsidR="005C584A">
        <w:rPr>
          <w:rFonts w:ascii="Arial" w:hAnsi="Arial" w:cs="Arial"/>
          <w:sz w:val="24"/>
          <w:szCs w:val="24"/>
        </w:rPr>
        <w:t xml:space="preserve"> </w:t>
      </w:r>
    </w:p>
    <w:p w:rsidR="004234AF" w:rsidRPr="00573403" w:rsidRDefault="004234AF" w:rsidP="001706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4AF" w:rsidRPr="00BC3463" w:rsidRDefault="004234AF" w:rsidP="001706AE">
      <w:pPr>
        <w:spacing w:after="0" w:line="240" w:lineRule="auto"/>
        <w:rPr>
          <w:rFonts w:ascii="Arial" w:hAnsi="Arial" w:cs="Arial"/>
          <w:b/>
          <w:color w:val="FF0066"/>
          <w:sz w:val="24"/>
          <w:szCs w:val="24"/>
        </w:rPr>
      </w:pPr>
      <w:r w:rsidRPr="009A3085">
        <w:rPr>
          <w:rFonts w:ascii="Arial" w:hAnsi="Arial" w:cs="Arial"/>
          <w:b/>
          <w:color w:val="FF0066"/>
          <w:sz w:val="32"/>
          <w:szCs w:val="32"/>
        </w:rPr>
        <w:t>1/8 Финала</w:t>
      </w:r>
      <w:r>
        <w:rPr>
          <w:rFonts w:ascii="Arial" w:hAnsi="Arial" w:cs="Arial"/>
          <w:b/>
          <w:color w:val="FF0066"/>
          <w:sz w:val="32"/>
          <w:szCs w:val="32"/>
        </w:rPr>
        <w:t xml:space="preserve">. </w:t>
      </w:r>
      <w:r w:rsidRPr="00BC3463">
        <w:rPr>
          <w:rFonts w:ascii="Arial" w:hAnsi="Arial" w:cs="Arial"/>
          <w:b/>
          <w:color w:val="FF0066"/>
          <w:sz w:val="24"/>
          <w:szCs w:val="24"/>
        </w:rPr>
        <w:t>Конкурсные выступления участников</w:t>
      </w:r>
    </w:p>
    <w:p w:rsidR="008A5E8B" w:rsidRPr="00F72AF6" w:rsidRDefault="008A5E8B" w:rsidP="008A5E8B">
      <w:pPr>
        <w:pStyle w:val="a5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C5911" w:rsidRPr="00D820EB" w:rsidRDefault="008A5E8B" w:rsidP="008A5E8B">
      <w:pPr>
        <w:pStyle w:val="a5"/>
        <w:spacing w:after="0" w:line="240" w:lineRule="auto"/>
        <w:ind w:left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11.30 </w:t>
      </w:r>
      <w:r w:rsidR="008136CD" w:rsidRPr="00D820EB">
        <w:rPr>
          <w:rFonts w:ascii="Arial" w:hAnsi="Arial" w:cs="Arial"/>
          <w:b/>
          <w:color w:val="0070C0"/>
          <w:sz w:val="24"/>
          <w:szCs w:val="24"/>
        </w:rPr>
        <w:t xml:space="preserve">– Подгруппа </w:t>
      </w:r>
      <w:r w:rsidR="00FD3B25" w:rsidRPr="00D820EB">
        <w:rPr>
          <w:rFonts w:ascii="Arial" w:hAnsi="Arial" w:cs="Arial"/>
          <w:b/>
          <w:color w:val="0070C0"/>
          <w:sz w:val="24"/>
          <w:szCs w:val="24"/>
        </w:rPr>
        <w:t>2</w:t>
      </w:r>
      <w:r w:rsidR="008136CD" w:rsidRPr="00D820EB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6F1C01" w:rsidRPr="00D820EB">
        <w:rPr>
          <w:rFonts w:ascii="Arial" w:hAnsi="Arial" w:cs="Arial"/>
          <w:b/>
          <w:color w:val="0070C0"/>
          <w:sz w:val="24"/>
          <w:szCs w:val="24"/>
        </w:rPr>
        <w:t>11</w:t>
      </w:r>
      <w:r w:rsidR="00FD3B25" w:rsidRPr="00D820EB">
        <w:rPr>
          <w:rFonts w:ascii="Arial" w:hAnsi="Arial" w:cs="Arial"/>
          <w:b/>
          <w:color w:val="0070C0"/>
          <w:sz w:val="24"/>
          <w:szCs w:val="24"/>
        </w:rPr>
        <w:t>-12</w:t>
      </w:r>
      <w:r w:rsidR="008136CD" w:rsidRPr="00D820EB">
        <w:rPr>
          <w:rFonts w:ascii="Arial" w:hAnsi="Arial" w:cs="Arial"/>
          <w:b/>
          <w:color w:val="0070C0"/>
          <w:sz w:val="24"/>
          <w:szCs w:val="24"/>
        </w:rPr>
        <w:t xml:space="preserve"> лет) </w:t>
      </w:r>
    </w:p>
    <w:p w:rsidR="00033935" w:rsidRPr="00F72AF6" w:rsidRDefault="00033935" w:rsidP="001706AE">
      <w:pPr>
        <w:spacing w:after="0" w:line="240" w:lineRule="auto"/>
        <w:rPr>
          <w:rFonts w:ascii="Times New Roman" w:eastAsiaTheme="minorHAnsi" w:hAnsi="Times New Roman"/>
          <w:sz w:val="10"/>
          <w:szCs w:val="10"/>
        </w:rPr>
      </w:pPr>
    </w:p>
    <w:p w:rsidR="00033935" w:rsidRPr="00033935" w:rsidRDefault="00033935" w:rsidP="00033935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033935">
        <w:rPr>
          <w:rFonts w:ascii="Times New Roman" w:eastAsiaTheme="minorHAnsi" w:hAnsi="Times New Roman"/>
          <w:sz w:val="24"/>
        </w:rPr>
        <w:t xml:space="preserve">Школьный хор при ТВ и радио города </w:t>
      </w:r>
      <w:proofErr w:type="spellStart"/>
      <w:r w:rsidRPr="00033935">
        <w:rPr>
          <w:rFonts w:ascii="Times New Roman" w:eastAsiaTheme="minorHAnsi" w:hAnsi="Times New Roman"/>
          <w:sz w:val="24"/>
        </w:rPr>
        <w:t>Сямэнь</w:t>
      </w:r>
      <w:proofErr w:type="spellEnd"/>
      <w:r w:rsidRPr="00033935">
        <w:rPr>
          <w:rFonts w:ascii="Times New Roman" w:eastAsiaTheme="minorHAnsi" w:hAnsi="Times New Roman"/>
          <w:sz w:val="24"/>
        </w:rPr>
        <w:t xml:space="preserve"> «</w:t>
      </w:r>
      <w:proofErr w:type="spellStart"/>
      <w:r w:rsidRPr="00033935">
        <w:rPr>
          <w:rFonts w:ascii="Times New Roman" w:eastAsiaTheme="minorHAnsi" w:hAnsi="Times New Roman"/>
          <w:sz w:val="24"/>
        </w:rPr>
        <w:t>Cчастливое</w:t>
      </w:r>
      <w:proofErr w:type="spellEnd"/>
      <w:r w:rsidRPr="00033935">
        <w:rPr>
          <w:rFonts w:ascii="Times New Roman" w:eastAsiaTheme="minorHAnsi" w:hAnsi="Times New Roman"/>
          <w:sz w:val="24"/>
        </w:rPr>
        <w:t xml:space="preserve"> детство» (</w:t>
      </w:r>
      <w:proofErr w:type="spellStart"/>
      <w:r w:rsidRPr="00033935">
        <w:rPr>
          <w:rFonts w:ascii="Times New Roman" w:eastAsiaTheme="minorHAnsi" w:hAnsi="Times New Roman"/>
          <w:sz w:val="24"/>
        </w:rPr>
        <w:t>Сямэнь</w:t>
      </w:r>
      <w:proofErr w:type="spellEnd"/>
      <w:r w:rsidRPr="00033935">
        <w:rPr>
          <w:rFonts w:ascii="Times New Roman" w:eastAsiaTheme="minorHAnsi" w:hAnsi="Times New Roman"/>
          <w:sz w:val="24"/>
        </w:rPr>
        <w:t xml:space="preserve">, Китай), художественный руководитель – </w:t>
      </w:r>
      <w:proofErr w:type="spellStart"/>
      <w:r w:rsidRPr="00033935">
        <w:rPr>
          <w:rFonts w:ascii="Times New Roman" w:eastAsiaTheme="minorHAnsi" w:hAnsi="Times New Roman"/>
          <w:sz w:val="24"/>
        </w:rPr>
        <w:t>Чжан</w:t>
      </w:r>
      <w:proofErr w:type="spellEnd"/>
      <w:r w:rsidRPr="00033935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033935">
        <w:rPr>
          <w:rFonts w:ascii="Times New Roman" w:eastAsiaTheme="minorHAnsi" w:hAnsi="Times New Roman"/>
          <w:sz w:val="24"/>
        </w:rPr>
        <w:t>Цзиньцзинь</w:t>
      </w:r>
      <w:proofErr w:type="spellEnd"/>
      <w:r w:rsidRPr="00033935">
        <w:rPr>
          <w:rFonts w:ascii="Times New Roman" w:eastAsiaTheme="minorHAnsi" w:hAnsi="Times New Roman"/>
          <w:sz w:val="24"/>
        </w:rPr>
        <w:t xml:space="preserve">, дирижер – Ли </w:t>
      </w:r>
      <w:proofErr w:type="spellStart"/>
      <w:r w:rsidRPr="00033935">
        <w:rPr>
          <w:rFonts w:ascii="Times New Roman" w:eastAsiaTheme="minorHAnsi" w:hAnsi="Times New Roman"/>
          <w:sz w:val="24"/>
        </w:rPr>
        <w:t>Цзюнь</w:t>
      </w:r>
      <w:proofErr w:type="spellEnd"/>
    </w:p>
    <w:p w:rsidR="00033935" w:rsidRPr="00033935" w:rsidRDefault="00033935" w:rsidP="00033935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033935">
        <w:rPr>
          <w:rFonts w:ascii="Times New Roman" w:eastAsiaTheme="minorHAnsi" w:hAnsi="Times New Roman"/>
          <w:sz w:val="24"/>
        </w:rPr>
        <w:t>Хор «</w:t>
      </w:r>
      <w:proofErr w:type="spellStart"/>
      <w:r w:rsidRPr="00033935">
        <w:rPr>
          <w:rFonts w:ascii="Times New Roman" w:eastAsiaTheme="minorHAnsi" w:hAnsi="Times New Roman"/>
          <w:sz w:val="24"/>
        </w:rPr>
        <w:t>Campanelli</w:t>
      </w:r>
      <w:proofErr w:type="spellEnd"/>
      <w:r w:rsidRPr="00033935">
        <w:rPr>
          <w:rFonts w:ascii="Times New Roman" w:eastAsiaTheme="minorHAnsi" w:hAnsi="Times New Roman"/>
          <w:sz w:val="24"/>
        </w:rPr>
        <w:t xml:space="preserve">» ДШИ №18 (Новосибирск, Россия), художественный руководитель – Ольга Чернышёва </w:t>
      </w:r>
    </w:p>
    <w:p w:rsidR="00033935" w:rsidRPr="00033935" w:rsidRDefault="00033935" w:rsidP="00033935">
      <w:pPr>
        <w:spacing w:after="80" w:line="240" w:lineRule="auto"/>
        <w:rPr>
          <w:rFonts w:ascii="Times New Roman" w:eastAsiaTheme="minorHAnsi" w:hAnsi="Times New Roman"/>
          <w:sz w:val="24"/>
        </w:rPr>
      </w:pPr>
      <w:proofErr w:type="spellStart"/>
      <w:r w:rsidRPr="00033935">
        <w:rPr>
          <w:rFonts w:ascii="Times New Roman" w:eastAsiaTheme="minorHAnsi" w:hAnsi="Times New Roman"/>
          <w:sz w:val="24"/>
        </w:rPr>
        <w:t>Вокально</w:t>
      </w:r>
      <w:proofErr w:type="spellEnd"/>
      <w:r w:rsidRPr="00033935">
        <w:rPr>
          <w:rFonts w:ascii="Times New Roman" w:eastAsiaTheme="minorHAnsi" w:hAnsi="Times New Roman"/>
          <w:sz w:val="24"/>
        </w:rPr>
        <w:t xml:space="preserve">–хоровой коллектив «Алые паруса» Комплексного центра социального обслуживания населения (Приозерск, Россия), художественный руководитель – Ирина Романова </w:t>
      </w:r>
    </w:p>
    <w:p w:rsidR="00033935" w:rsidRPr="00033935" w:rsidRDefault="00033935" w:rsidP="00033935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033935">
        <w:rPr>
          <w:rFonts w:ascii="Times New Roman" w:eastAsiaTheme="minorHAnsi" w:hAnsi="Times New Roman"/>
          <w:sz w:val="24"/>
        </w:rPr>
        <w:t xml:space="preserve">Детский хор «Маленькие мастера» ДШИ «Премьера» Школы № 827 (Москва, Россия), художественный руководитель – Евгения </w:t>
      </w:r>
      <w:proofErr w:type="spellStart"/>
      <w:r w:rsidRPr="00033935">
        <w:rPr>
          <w:rFonts w:ascii="Times New Roman" w:eastAsiaTheme="minorHAnsi" w:hAnsi="Times New Roman"/>
          <w:sz w:val="24"/>
        </w:rPr>
        <w:t>Бухарова</w:t>
      </w:r>
      <w:proofErr w:type="spellEnd"/>
      <w:r w:rsidRPr="00033935">
        <w:rPr>
          <w:rFonts w:ascii="Times New Roman" w:eastAsiaTheme="minorHAnsi" w:hAnsi="Times New Roman"/>
          <w:sz w:val="24"/>
        </w:rPr>
        <w:t xml:space="preserve"> </w:t>
      </w:r>
    </w:p>
    <w:p w:rsidR="00D820EB" w:rsidRPr="00033935" w:rsidRDefault="00033935" w:rsidP="00033935">
      <w:pPr>
        <w:spacing w:after="80" w:line="240" w:lineRule="auto"/>
        <w:rPr>
          <w:rFonts w:ascii="Arial" w:hAnsi="Arial" w:cs="Arial"/>
          <w:color w:val="0070C0"/>
          <w:sz w:val="24"/>
          <w:szCs w:val="24"/>
        </w:rPr>
      </w:pPr>
      <w:r w:rsidRPr="00033935">
        <w:rPr>
          <w:rFonts w:ascii="Times New Roman" w:eastAsiaTheme="minorHAnsi" w:hAnsi="Times New Roman"/>
          <w:sz w:val="24"/>
        </w:rPr>
        <w:t>Средний хор Детской хоровой студии «Искра» Дворца детского и юношеского творчества «На Ленской» Красногвардейского района Санкт-Петербурга (Санкт-Петербург, Россия), художественный руководитель – Ксения Комарова</w:t>
      </w:r>
    </w:p>
    <w:p w:rsidR="00D820EB" w:rsidRPr="00F72AF6" w:rsidRDefault="00D820EB" w:rsidP="00170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6CD" w:rsidRDefault="00831283" w:rsidP="001706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15</w:t>
      </w:r>
      <w:r w:rsidRPr="00430D6F">
        <w:rPr>
          <w:rFonts w:ascii="Arial" w:hAnsi="Arial" w:cs="Arial"/>
          <w:b/>
          <w:color w:val="0070C0"/>
          <w:sz w:val="24"/>
          <w:szCs w:val="24"/>
        </w:rPr>
        <w:t>.</w:t>
      </w:r>
      <w:r>
        <w:rPr>
          <w:rFonts w:ascii="Arial" w:hAnsi="Arial" w:cs="Arial"/>
          <w:b/>
          <w:color w:val="0070C0"/>
          <w:sz w:val="24"/>
          <w:szCs w:val="24"/>
        </w:rPr>
        <w:t>0</w:t>
      </w:r>
      <w:r w:rsidRPr="00430D6F">
        <w:rPr>
          <w:rFonts w:ascii="Arial" w:hAnsi="Arial" w:cs="Arial"/>
          <w:b/>
          <w:color w:val="0070C0"/>
          <w:sz w:val="24"/>
          <w:szCs w:val="24"/>
        </w:rPr>
        <w:t xml:space="preserve">0 </w:t>
      </w:r>
      <w:r w:rsidR="008136CD" w:rsidRPr="00831283">
        <w:rPr>
          <w:rFonts w:ascii="Arial" w:hAnsi="Arial" w:cs="Arial"/>
          <w:b/>
          <w:color w:val="0070C0"/>
          <w:sz w:val="24"/>
          <w:szCs w:val="24"/>
        </w:rPr>
        <w:t xml:space="preserve">– Подгруппа </w:t>
      </w:r>
      <w:r w:rsidR="00FD3B25" w:rsidRPr="00831283">
        <w:rPr>
          <w:rFonts w:ascii="Arial" w:hAnsi="Arial" w:cs="Arial"/>
          <w:b/>
          <w:color w:val="0070C0"/>
          <w:sz w:val="24"/>
          <w:szCs w:val="24"/>
        </w:rPr>
        <w:t>4</w:t>
      </w:r>
      <w:r w:rsidR="008136CD" w:rsidRPr="0083128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25323" w:rsidRPr="00831283">
        <w:rPr>
          <w:rFonts w:ascii="Arial" w:hAnsi="Arial" w:cs="Arial"/>
          <w:b/>
          <w:color w:val="0070C0"/>
          <w:sz w:val="24"/>
          <w:szCs w:val="24"/>
        </w:rPr>
        <w:t>(</w:t>
      </w:r>
      <w:r w:rsidR="00FD3B25" w:rsidRPr="00831283">
        <w:rPr>
          <w:rFonts w:ascii="Arial" w:hAnsi="Arial" w:cs="Arial"/>
          <w:b/>
          <w:color w:val="0070C0"/>
          <w:sz w:val="24"/>
          <w:szCs w:val="24"/>
        </w:rPr>
        <w:t>13-16</w:t>
      </w:r>
      <w:r w:rsidR="008136CD" w:rsidRPr="00831283">
        <w:rPr>
          <w:rFonts w:ascii="Arial" w:hAnsi="Arial" w:cs="Arial"/>
          <w:b/>
          <w:color w:val="0070C0"/>
          <w:sz w:val="24"/>
          <w:szCs w:val="24"/>
        </w:rPr>
        <w:t xml:space="preserve"> лет) </w:t>
      </w:r>
    </w:p>
    <w:p w:rsidR="00033935" w:rsidRPr="00F72AF6" w:rsidRDefault="00033935" w:rsidP="001706A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0C458F" w:rsidRPr="000C458F" w:rsidRDefault="000C458F" w:rsidP="000C458F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0C458F">
        <w:rPr>
          <w:rFonts w:ascii="Times New Roman" w:eastAsiaTheme="minorHAnsi" w:hAnsi="Times New Roman"/>
          <w:sz w:val="24"/>
        </w:rPr>
        <w:t>Хор девушек «</w:t>
      </w:r>
      <w:proofErr w:type="spellStart"/>
      <w:r w:rsidRPr="000C458F">
        <w:rPr>
          <w:rFonts w:ascii="Times New Roman" w:eastAsiaTheme="minorHAnsi" w:hAnsi="Times New Roman"/>
          <w:sz w:val="24"/>
        </w:rPr>
        <w:t>KaMu</w:t>
      </w:r>
      <w:proofErr w:type="spellEnd"/>
      <w:r w:rsidRPr="000C458F">
        <w:rPr>
          <w:rFonts w:ascii="Times New Roman" w:eastAsiaTheme="minorHAnsi" w:hAnsi="Times New Roman"/>
          <w:sz w:val="24"/>
        </w:rPr>
        <w:t>» (</w:t>
      </w:r>
      <w:proofErr w:type="spellStart"/>
      <w:r w:rsidRPr="000C458F">
        <w:rPr>
          <w:rFonts w:ascii="Times New Roman" w:eastAsiaTheme="minorHAnsi" w:hAnsi="Times New Roman"/>
          <w:sz w:val="24"/>
        </w:rPr>
        <w:t>Каарина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, Финляндия), художественный руководитель – </w:t>
      </w:r>
      <w:proofErr w:type="spellStart"/>
      <w:r w:rsidRPr="000C458F">
        <w:rPr>
          <w:rFonts w:ascii="Times New Roman" w:eastAsiaTheme="minorHAnsi" w:hAnsi="Times New Roman"/>
          <w:sz w:val="24"/>
        </w:rPr>
        <w:t>Пекка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0C458F">
        <w:rPr>
          <w:rFonts w:ascii="Times New Roman" w:eastAsiaTheme="minorHAnsi" w:hAnsi="Times New Roman"/>
          <w:sz w:val="24"/>
        </w:rPr>
        <w:t>Небелунг</w:t>
      </w:r>
      <w:proofErr w:type="spellEnd"/>
    </w:p>
    <w:p w:rsidR="000C458F" w:rsidRPr="000C458F" w:rsidRDefault="000C458F" w:rsidP="000C458F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0C458F">
        <w:rPr>
          <w:rFonts w:ascii="Times New Roman" w:eastAsiaTheme="minorHAnsi" w:hAnsi="Times New Roman"/>
          <w:sz w:val="24"/>
        </w:rPr>
        <w:t>Хор «Капель» (</w:t>
      </w:r>
      <w:proofErr w:type="spellStart"/>
      <w:r w:rsidRPr="000C458F">
        <w:rPr>
          <w:rFonts w:ascii="Times New Roman" w:eastAsiaTheme="minorHAnsi" w:hAnsi="Times New Roman"/>
          <w:sz w:val="24"/>
        </w:rPr>
        <w:t>пгт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0C458F">
        <w:rPr>
          <w:rFonts w:ascii="Times New Roman" w:eastAsiaTheme="minorHAnsi" w:hAnsi="Times New Roman"/>
          <w:sz w:val="24"/>
        </w:rPr>
        <w:t>Селятино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, Московская обл., Россия), художественный руководитель – Оксана </w:t>
      </w:r>
      <w:proofErr w:type="spellStart"/>
      <w:r w:rsidRPr="000C458F">
        <w:rPr>
          <w:rFonts w:ascii="Times New Roman" w:eastAsiaTheme="minorHAnsi" w:hAnsi="Times New Roman"/>
          <w:sz w:val="24"/>
        </w:rPr>
        <w:t>Крутьева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 </w:t>
      </w:r>
    </w:p>
    <w:p w:rsidR="000C458F" w:rsidRPr="000C458F" w:rsidRDefault="000C458F" w:rsidP="000C458F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0C458F">
        <w:rPr>
          <w:rFonts w:ascii="Times New Roman" w:eastAsiaTheme="minorHAnsi" w:hAnsi="Times New Roman"/>
          <w:sz w:val="24"/>
        </w:rPr>
        <w:t xml:space="preserve">Детский хор «Лиелварде» </w:t>
      </w:r>
      <w:proofErr w:type="spellStart"/>
      <w:r w:rsidRPr="000C458F">
        <w:rPr>
          <w:rFonts w:ascii="Times New Roman" w:eastAsiaTheme="minorHAnsi" w:hAnsi="Times New Roman"/>
          <w:sz w:val="24"/>
        </w:rPr>
        <w:t>Лиелвардской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 школы музыки и </w:t>
      </w:r>
      <w:proofErr w:type="spellStart"/>
      <w:r w:rsidRPr="000C458F">
        <w:rPr>
          <w:rFonts w:ascii="Times New Roman" w:eastAsiaTheme="minorHAnsi" w:hAnsi="Times New Roman"/>
          <w:sz w:val="24"/>
        </w:rPr>
        <w:t>исскуств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 (Лиелварде, Латвия), художественный руководитель – </w:t>
      </w:r>
      <w:proofErr w:type="spellStart"/>
      <w:r w:rsidRPr="000C458F">
        <w:rPr>
          <w:rFonts w:ascii="Times New Roman" w:eastAsiaTheme="minorHAnsi" w:hAnsi="Times New Roman"/>
          <w:sz w:val="24"/>
        </w:rPr>
        <w:t>Байба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0C458F">
        <w:rPr>
          <w:rFonts w:ascii="Times New Roman" w:eastAsiaTheme="minorHAnsi" w:hAnsi="Times New Roman"/>
          <w:sz w:val="24"/>
        </w:rPr>
        <w:t>Клепере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 </w:t>
      </w:r>
    </w:p>
    <w:p w:rsidR="000C458F" w:rsidRPr="000C458F" w:rsidRDefault="000C458F" w:rsidP="000C458F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0C458F">
        <w:rPr>
          <w:rFonts w:ascii="Times New Roman" w:eastAsiaTheme="minorHAnsi" w:hAnsi="Times New Roman"/>
          <w:sz w:val="24"/>
        </w:rPr>
        <w:t xml:space="preserve">Детский камерный хор «Канцона» (Москва, Россия), художественный руководитель – Максим Попов </w:t>
      </w:r>
    </w:p>
    <w:p w:rsidR="000C458F" w:rsidRPr="000C458F" w:rsidRDefault="000C458F" w:rsidP="000C458F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0C458F">
        <w:rPr>
          <w:rFonts w:ascii="Times New Roman" w:eastAsiaTheme="minorHAnsi" w:hAnsi="Times New Roman"/>
          <w:sz w:val="24"/>
        </w:rPr>
        <w:t xml:space="preserve">Хор «Парус» (Нижний Новгород, Россия), художественный руководитель – Галина </w:t>
      </w:r>
      <w:proofErr w:type="spellStart"/>
      <w:r w:rsidRPr="000C458F">
        <w:rPr>
          <w:rFonts w:ascii="Times New Roman" w:eastAsiaTheme="minorHAnsi" w:hAnsi="Times New Roman"/>
          <w:sz w:val="24"/>
        </w:rPr>
        <w:t>Бобкова</w:t>
      </w:r>
      <w:proofErr w:type="spellEnd"/>
      <w:r w:rsidRPr="000C458F">
        <w:rPr>
          <w:rFonts w:ascii="Times New Roman" w:eastAsiaTheme="minorHAnsi" w:hAnsi="Times New Roman"/>
          <w:sz w:val="24"/>
        </w:rPr>
        <w:t xml:space="preserve"> </w:t>
      </w:r>
    </w:p>
    <w:p w:rsidR="000C458F" w:rsidRDefault="000C458F" w:rsidP="000C458F">
      <w:pPr>
        <w:spacing w:after="80" w:line="240" w:lineRule="auto"/>
        <w:rPr>
          <w:rFonts w:ascii="Times New Roman" w:eastAsiaTheme="minorHAnsi" w:hAnsi="Times New Roman"/>
          <w:sz w:val="24"/>
        </w:rPr>
      </w:pPr>
      <w:r w:rsidRPr="000C458F">
        <w:rPr>
          <w:rFonts w:ascii="Times New Roman" w:eastAsiaTheme="minorHAnsi" w:hAnsi="Times New Roman"/>
          <w:sz w:val="24"/>
        </w:rPr>
        <w:lastRenderedPageBreak/>
        <w:t xml:space="preserve">Концертный хор «Фантазия» (Серов, Свердловская обл., Россия), художественный руководитель – Анатолий </w:t>
      </w:r>
      <w:proofErr w:type="spellStart"/>
      <w:r w:rsidRPr="000C458F">
        <w:rPr>
          <w:rFonts w:ascii="Times New Roman" w:eastAsiaTheme="minorHAnsi" w:hAnsi="Times New Roman"/>
          <w:sz w:val="24"/>
        </w:rPr>
        <w:t>Тушков</w:t>
      </w:r>
      <w:proofErr w:type="spellEnd"/>
    </w:p>
    <w:p w:rsidR="000C458F" w:rsidRPr="00F72AF6" w:rsidRDefault="000C458F" w:rsidP="000C45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DA9" w:rsidRPr="00DC3EA2" w:rsidRDefault="00DC3EA2" w:rsidP="00FD0DA9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18.30 </w:t>
      </w:r>
      <w:r w:rsidRPr="00DC3EA2">
        <w:rPr>
          <w:rFonts w:ascii="Arial" w:hAnsi="Arial" w:cs="Arial"/>
          <w:b/>
          <w:color w:val="0070C0"/>
          <w:sz w:val="24"/>
          <w:szCs w:val="24"/>
        </w:rPr>
        <w:t>–</w:t>
      </w:r>
      <w:r w:rsidR="00FD0DA9" w:rsidRPr="00DC3EA2">
        <w:rPr>
          <w:rFonts w:ascii="Arial" w:hAnsi="Arial" w:cs="Arial"/>
          <w:b/>
          <w:color w:val="0070C0"/>
          <w:sz w:val="24"/>
          <w:szCs w:val="24"/>
        </w:rPr>
        <w:t xml:space="preserve"> презентация серии сборников </w:t>
      </w:r>
      <w:r w:rsidRPr="00DC3EA2">
        <w:rPr>
          <w:rFonts w:ascii="Arial" w:hAnsi="Arial" w:cs="Arial"/>
          <w:b/>
          <w:color w:val="0070C0"/>
          <w:sz w:val="24"/>
          <w:szCs w:val="24"/>
        </w:rPr>
        <w:t>«</w:t>
      </w:r>
      <w:r w:rsidR="00FD0DA9" w:rsidRPr="00DC3EA2">
        <w:rPr>
          <w:rFonts w:ascii="Arial" w:hAnsi="Arial" w:cs="Arial"/>
          <w:b/>
          <w:color w:val="0070C0"/>
          <w:sz w:val="24"/>
          <w:szCs w:val="24"/>
        </w:rPr>
        <w:t>Поёт школьный хор</w:t>
      </w:r>
      <w:r w:rsidRPr="00DC3EA2">
        <w:rPr>
          <w:rFonts w:ascii="Arial" w:hAnsi="Arial" w:cs="Arial"/>
          <w:b/>
          <w:color w:val="0070C0"/>
          <w:sz w:val="24"/>
          <w:szCs w:val="24"/>
        </w:rPr>
        <w:t>»</w:t>
      </w:r>
      <w:r w:rsidR="00FD0DA9" w:rsidRPr="00DC3EA2">
        <w:rPr>
          <w:rFonts w:ascii="Arial" w:hAnsi="Arial" w:cs="Arial"/>
          <w:b/>
          <w:color w:val="0070C0"/>
          <w:sz w:val="24"/>
          <w:szCs w:val="24"/>
        </w:rPr>
        <w:t xml:space="preserve"> издательства «Композитор • Санкт-Петербург» </w:t>
      </w:r>
    </w:p>
    <w:p w:rsidR="00FD0DA9" w:rsidRPr="00CD2457" w:rsidRDefault="00FD0DA9" w:rsidP="00FD0DA9">
      <w:pPr>
        <w:spacing w:after="0" w:line="240" w:lineRule="auto"/>
        <w:rPr>
          <w:rFonts w:ascii="Arial" w:hAnsi="Arial" w:cs="Arial"/>
          <w:b/>
        </w:rPr>
      </w:pPr>
      <w:r w:rsidRPr="00CD2457">
        <w:rPr>
          <w:rFonts w:ascii="Arial" w:hAnsi="Arial" w:cs="Arial"/>
          <w:b/>
        </w:rPr>
        <w:t>Презентацию проводят:</w:t>
      </w:r>
    </w:p>
    <w:p w:rsidR="00FD0DA9" w:rsidRPr="00FD0DA9" w:rsidRDefault="00FD0DA9" w:rsidP="00FD0DA9">
      <w:pPr>
        <w:spacing w:after="0" w:line="240" w:lineRule="auto"/>
        <w:rPr>
          <w:rFonts w:ascii="Arial" w:hAnsi="Arial" w:cs="Arial"/>
        </w:rPr>
      </w:pPr>
      <w:r w:rsidRPr="00FD0DA9">
        <w:rPr>
          <w:rFonts w:ascii="Arial" w:hAnsi="Arial" w:cs="Arial"/>
        </w:rPr>
        <w:t xml:space="preserve">Профессор </w:t>
      </w:r>
      <w:proofErr w:type="spellStart"/>
      <w:r w:rsidR="00721F5F">
        <w:rPr>
          <w:rFonts w:ascii="Arial" w:hAnsi="Arial" w:cs="Arial"/>
        </w:rPr>
        <w:t>СПбГИК</w:t>
      </w:r>
      <w:proofErr w:type="spellEnd"/>
      <w:r w:rsidRPr="00FD0DA9">
        <w:rPr>
          <w:rFonts w:ascii="Arial" w:hAnsi="Arial" w:cs="Arial"/>
        </w:rPr>
        <w:t>, наро</w:t>
      </w:r>
      <w:r w:rsidR="00C202A7">
        <w:rPr>
          <w:rFonts w:ascii="Arial" w:hAnsi="Arial" w:cs="Arial"/>
        </w:rPr>
        <w:t>дный артист России, композитор</w:t>
      </w:r>
      <w:r w:rsidRPr="00FD0DA9">
        <w:rPr>
          <w:rFonts w:ascii="Arial" w:hAnsi="Arial" w:cs="Arial"/>
        </w:rPr>
        <w:t xml:space="preserve"> </w:t>
      </w:r>
      <w:r w:rsidRPr="00C202A7">
        <w:rPr>
          <w:rFonts w:ascii="Arial" w:hAnsi="Arial" w:cs="Arial"/>
          <w:b/>
          <w:i/>
        </w:rPr>
        <w:t>Яков</w:t>
      </w:r>
      <w:r w:rsidR="00B36485" w:rsidRPr="00C202A7">
        <w:rPr>
          <w:rFonts w:ascii="Arial" w:hAnsi="Arial" w:cs="Arial"/>
          <w:b/>
          <w:i/>
          <w:lang w:val="en-US"/>
        </w:rPr>
        <w:t> </w:t>
      </w:r>
      <w:proofErr w:type="spellStart"/>
      <w:r w:rsidRPr="00C202A7">
        <w:rPr>
          <w:rFonts w:ascii="Arial" w:hAnsi="Arial" w:cs="Arial"/>
          <w:b/>
          <w:i/>
        </w:rPr>
        <w:t>Дубравин</w:t>
      </w:r>
      <w:proofErr w:type="spellEnd"/>
    </w:p>
    <w:p w:rsidR="00FD0DA9" w:rsidRPr="00C202A7" w:rsidRDefault="00721F5F" w:rsidP="00FD0DA9">
      <w:pPr>
        <w:spacing w:after="0" w:line="240" w:lineRule="auto"/>
        <w:rPr>
          <w:rFonts w:ascii="Arial" w:hAnsi="Arial" w:cs="Arial"/>
          <w:i/>
        </w:rPr>
      </w:pPr>
      <w:r w:rsidRPr="00721F5F">
        <w:rPr>
          <w:rFonts w:ascii="Arial" w:hAnsi="Arial" w:cs="Arial"/>
        </w:rPr>
        <w:t xml:space="preserve">Доцент </w:t>
      </w:r>
      <w:proofErr w:type="spellStart"/>
      <w:r w:rsidRPr="00721F5F">
        <w:rPr>
          <w:rFonts w:ascii="Arial" w:hAnsi="Arial" w:cs="Arial"/>
        </w:rPr>
        <w:t>СПбГИК</w:t>
      </w:r>
      <w:proofErr w:type="spellEnd"/>
      <w:r w:rsidRPr="00721F5F">
        <w:rPr>
          <w:rFonts w:ascii="Arial" w:hAnsi="Arial" w:cs="Arial"/>
        </w:rPr>
        <w:t>, лауреат премии «Лучший преподаватель школы искусств 2015 года»</w:t>
      </w:r>
      <w:r w:rsidR="00CD2457">
        <w:rPr>
          <w:rFonts w:ascii="Arial" w:hAnsi="Arial" w:cs="Arial"/>
        </w:rPr>
        <w:t xml:space="preserve"> </w:t>
      </w:r>
      <w:r w:rsidR="00FD0DA9" w:rsidRPr="00C202A7">
        <w:rPr>
          <w:rFonts w:ascii="Arial" w:hAnsi="Arial" w:cs="Arial"/>
          <w:b/>
          <w:i/>
        </w:rPr>
        <w:t>Лариса</w:t>
      </w:r>
      <w:r w:rsidR="006268E7" w:rsidRPr="00C202A7">
        <w:rPr>
          <w:rFonts w:ascii="Arial" w:hAnsi="Arial" w:cs="Arial"/>
          <w:b/>
          <w:i/>
        </w:rPr>
        <w:t> </w:t>
      </w:r>
      <w:proofErr w:type="spellStart"/>
      <w:r w:rsidR="00FD0DA9" w:rsidRPr="00C202A7">
        <w:rPr>
          <w:rFonts w:ascii="Arial" w:hAnsi="Arial" w:cs="Arial"/>
          <w:b/>
          <w:i/>
        </w:rPr>
        <w:t>Яруцкая</w:t>
      </w:r>
      <w:proofErr w:type="spellEnd"/>
    </w:p>
    <w:p w:rsidR="00FD0DA9" w:rsidRPr="00FD0DA9" w:rsidRDefault="00FD0DA9" w:rsidP="00FD0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5332" w:rsidRPr="00DC3EA2" w:rsidRDefault="00775332" w:rsidP="0077533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C3EA2">
        <w:rPr>
          <w:rFonts w:ascii="Arial" w:hAnsi="Arial" w:cs="Arial"/>
          <w:b/>
          <w:color w:val="0070C0"/>
          <w:sz w:val="24"/>
          <w:szCs w:val="24"/>
        </w:rPr>
        <w:t>19.00 - Ко</w:t>
      </w:r>
      <w:r w:rsidR="00D6431E" w:rsidRPr="00DC3EA2">
        <w:rPr>
          <w:rFonts w:ascii="Arial" w:hAnsi="Arial" w:cs="Arial"/>
          <w:b/>
          <w:color w:val="0070C0"/>
          <w:sz w:val="24"/>
          <w:szCs w:val="24"/>
        </w:rPr>
        <w:t xml:space="preserve">нцерт </w:t>
      </w:r>
      <w:r w:rsidR="00DC3EA2" w:rsidRPr="00DC3EA2">
        <w:rPr>
          <w:rFonts w:ascii="Arial" w:hAnsi="Arial" w:cs="Arial"/>
          <w:b/>
          <w:color w:val="0070C0"/>
          <w:sz w:val="24"/>
          <w:szCs w:val="24"/>
        </w:rPr>
        <w:t>«</w:t>
      </w:r>
      <w:r w:rsidR="007726DD">
        <w:rPr>
          <w:rFonts w:ascii="Arial" w:hAnsi="Arial" w:cs="Arial"/>
          <w:b/>
          <w:color w:val="0070C0"/>
          <w:sz w:val="24"/>
          <w:szCs w:val="24"/>
        </w:rPr>
        <w:t>Два хора –</w:t>
      </w:r>
      <w:r w:rsidR="00D6431E" w:rsidRPr="00DC3EA2">
        <w:rPr>
          <w:rFonts w:ascii="Arial" w:hAnsi="Arial" w:cs="Arial"/>
          <w:b/>
          <w:color w:val="0070C0"/>
          <w:sz w:val="24"/>
          <w:szCs w:val="24"/>
        </w:rPr>
        <w:t xml:space="preserve"> две столицы</w:t>
      </w:r>
      <w:r w:rsidR="00DC3EA2" w:rsidRPr="00DC3EA2">
        <w:rPr>
          <w:rFonts w:ascii="Arial" w:hAnsi="Arial" w:cs="Arial"/>
          <w:b/>
          <w:color w:val="0070C0"/>
          <w:sz w:val="24"/>
          <w:szCs w:val="24"/>
        </w:rPr>
        <w:t>»</w:t>
      </w:r>
    </w:p>
    <w:p w:rsidR="00775332" w:rsidRPr="00775332" w:rsidRDefault="00721F5F" w:rsidP="007753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Концертный</w:t>
      </w:r>
      <w:r w:rsidR="00775332" w:rsidRPr="00CD2457">
        <w:rPr>
          <w:rFonts w:ascii="Arial" w:hAnsi="Arial" w:cs="Arial"/>
          <w:b/>
          <w:sz w:val="24"/>
          <w:szCs w:val="24"/>
        </w:rPr>
        <w:t xml:space="preserve"> хор «Перезвоны»</w:t>
      </w:r>
      <w:r w:rsidR="00775332" w:rsidRPr="00775332">
        <w:rPr>
          <w:rFonts w:ascii="Arial" w:hAnsi="Arial" w:cs="Arial"/>
          <w:sz w:val="24"/>
          <w:szCs w:val="24"/>
        </w:rPr>
        <w:t xml:space="preserve"> Санкт-Петербургской детской школы искусств им. М.И. Глинки (Санкт-Петербург, Россия</w:t>
      </w:r>
      <w:r w:rsidR="00F1257E">
        <w:rPr>
          <w:rFonts w:ascii="Arial" w:hAnsi="Arial" w:cs="Arial"/>
          <w:sz w:val="24"/>
          <w:szCs w:val="24"/>
        </w:rPr>
        <w:t xml:space="preserve">), художественный руководитель </w:t>
      </w:r>
      <w:r w:rsidR="00F1257E" w:rsidRPr="007726DD">
        <w:rPr>
          <w:rFonts w:ascii="Arial" w:hAnsi="Arial" w:cs="Arial"/>
          <w:sz w:val="24"/>
          <w:szCs w:val="24"/>
        </w:rPr>
        <w:t>–</w:t>
      </w:r>
      <w:r w:rsidR="00775332" w:rsidRPr="00775332">
        <w:rPr>
          <w:rFonts w:ascii="Arial" w:hAnsi="Arial" w:cs="Arial"/>
          <w:sz w:val="24"/>
          <w:szCs w:val="24"/>
        </w:rPr>
        <w:t xml:space="preserve"> </w:t>
      </w:r>
      <w:r w:rsidR="00775332" w:rsidRPr="00CD2457">
        <w:rPr>
          <w:rFonts w:ascii="Arial" w:hAnsi="Arial" w:cs="Arial"/>
          <w:b/>
          <w:sz w:val="24"/>
          <w:szCs w:val="24"/>
        </w:rPr>
        <w:t xml:space="preserve">Лариса </w:t>
      </w:r>
      <w:proofErr w:type="spellStart"/>
      <w:r w:rsidR="00775332" w:rsidRPr="00CD2457">
        <w:rPr>
          <w:rFonts w:ascii="Arial" w:hAnsi="Arial" w:cs="Arial"/>
          <w:b/>
          <w:sz w:val="24"/>
          <w:szCs w:val="24"/>
        </w:rPr>
        <w:t>Яруцкая</w:t>
      </w:r>
      <w:proofErr w:type="spellEnd"/>
    </w:p>
    <w:p w:rsidR="00775332" w:rsidRPr="00AA4A69" w:rsidRDefault="00775332" w:rsidP="0077533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775332" w:rsidRPr="00775332" w:rsidRDefault="00775332" w:rsidP="007753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457">
        <w:rPr>
          <w:rFonts w:ascii="Arial" w:hAnsi="Arial" w:cs="Arial"/>
          <w:b/>
          <w:sz w:val="24"/>
          <w:szCs w:val="24"/>
        </w:rPr>
        <w:t>Детский хор «Аврора»</w:t>
      </w:r>
      <w:r w:rsidRPr="00775332">
        <w:rPr>
          <w:rFonts w:ascii="Arial" w:hAnsi="Arial" w:cs="Arial"/>
          <w:sz w:val="24"/>
          <w:szCs w:val="24"/>
        </w:rPr>
        <w:t xml:space="preserve"> детской школы искусств имени В.В. Крайнева (Москва, Россия), художественный руководитель – </w:t>
      </w:r>
      <w:r w:rsidRPr="00CD2457">
        <w:rPr>
          <w:rFonts w:ascii="Arial" w:hAnsi="Arial" w:cs="Arial"/>
          <w:b/>
          <w:sz w:val="24"/>
          <w:szCs w:val="24"/>
        </w:rPr>
        <w:t>Анастасия Беляева</w:t>
      </w:r>
    </w:p>
    <w:p w:rsidR="00775332" w:rsidRPr="00DC3EA2" w:rsidRDefault="00775332" w:rsidP="0077533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C3EA2">
        <w:rPr>
          <w:rFonts w:ascii="Arial" w:hAnsi="Arial" w:cs="Arial"/>
          <w:b/>
          <w:color w:val="0070C0"/>
          <w:sz w:val="24"/>
          <w:szCs w:val="24"/>
        </w:rPr>
        <w:t xml:space="preserve">Музыкальный спектакль Александра Маноцкова </w:t>
      </w:r>
      <w:r w:rsidR="00F1257E" w:rsidRPr="00F1257E">
        <w:rPr>
          <w:rFonts w:ascii="Arial" w:hAnsi="Arial" w:cs="Arial"/>
          <w:b/>
          <w:color w:val="0070C0"/>
          <w:sz w:val="24"/>
          <w:szCs w:val="24"/>
        </w:rPr>
        <w:t>«</w:t>
      </w:r>
      <w:proofErr w:type="spellStart"/>
      <w:r w:rsidRPr="00DC3EA2">
        <w:rPr>
          <w:rFonts w:ascii="Arial" w:hAnsi="Arial" w:cs="Arial"/>
          <w:b/>
          <w:color w:val="0070C0"/>
          <w:sz w:val="24"/>
          <w:szCs w:val="24"/>
        </w:rPr>
        <w:t>Requiem</w:t>
      </w:r>
      <w:proofErr w:type="spellEnd"/>
      <w:r w:rsidRPr="00DC3EA2">
        <w:rPr>
          <w:rFonts w:ascii="Arial" w:hAnsi="Arial" w:cs="Arial"/>
          <w:b/>
          <w:color w:val="0070C0"/>
          <w:sz w:val="24"/>
          <w:szCs w:val="24"/>
        </w:rPr>
        <w:t>, или Детские игры</w:t>
      </w:r>
      <w:r w:rsidR="00F1257E" w:rsidRPr="00F1257E">
        <w:rPr>
          <w:rFonts w:ascii="Arial" w:hAnsi="Arial" w:cs="Arial"/>
          <w:b/>
          <w:color w:val="0070C0"/>
          <w:sz w:val="24"/>
          <w:szCs w:val="24"/>
        </w:rPr>
        <w:t>»</w:t>
      </w:r>
    </w:p>
    <w:p w:rsidR="00775332" w:rsidRPr="006645C2" w:rsidRDefault="00775332" w:rsidP="007753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5C2">
        <w:rPr>
          <w:rFonts w:ascii="Arial" w:hAnsi="Arial" w:cs="Arial"/>
          <w:sz w:val="24"/>
          <w:szCs w:val="24"/>
        </w:rPr>
        <w:t>(первое исполнение в Санкт-Петербурге)</w:t>
      </w:r>
    </w:p>
    <w:p w:rsidR="00F952E8" w:rsidRPr="003675F9" w:rsidRDefault="00F952E8" w:rsidP="00170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457" w:rsidRPr="00F72AF6" w:rsidRDefault="00CD2457" w:rsidP="00170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003" w:rsidRPr="007A7309" w:rsidRDefault="00DF64E4" w:rsidP="001706AE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</w:rPr>
      </w:pPr>
      <w:r w:rsidRPr="007A7309">
        <w:rPr>
          <w:rFonts w:ascii="Arial" w:hAnsi="Arial" w:cs="Arial"/>
          <w:b/>
          <w:color w:val="0070C0"/>
          <w:sz w:val="40"/>
          <w:szCs w:val="40"/>
        </w:rPr>
        <w:t>24</w:t>
      </w:r>
      <w:r w:rsidR="004E6003" w:rsidRPr="007A7309">
        <w:rPr>
          <w:rFonts w:ascii="Arial" w:hAnsi="Arial" w:cs="Arial"/>
          <w:b/>
          <w:color w:val="0070C0"/>
          <w:sz w:val="40"/>
          <w:szCs w:val="40"/>
        </w:rPr>
        <w:t xml:space="preserve"> февраля, </w:t>
      </w:r>
      <w:r w:rsidR="007A7309">
        <w:rPr>
          <w:rFonts w:ascii="Arial" w:hAnsi="Arial" w:cs="Arial"/>
          <w:b/>
          <w:color w:val="0070C0"/>
          <w:sz w:val="40"/>
          <w:szCs w:val="40"/>
        </w:rPr>
        <w:t>суббота</w:t>
      </w:r>
    </w:p>
    <w:p w:rsidR="002D4EF5" w:rsidRPr="006F61FB" w:rsidRDefault="002D4EF5" w:rsidP="009132F4">
      <w:pPr>
        <w:spacing w:after="0" w:line="240" w:lineRule="auto"/>
        <w:rPr>
          <w:rFonts w:ascii="Arial Black" w:hAnsi="Arial Black" w:cs="Arial"/>
          <w:b/>
          <w:sz w:val="10"/>
          <w:szCs w:val="10"/>
        </w:rPr>
      </w:pPr>
    </w:p>
    <w:p w:rsidR="002572FA" w:rsidRPr="009915E2" w:rsidRDefault="002572FA" w:rsidP="001706AE">
      <w:pPr>
        <w:spacing w:after="0" w:line="240" w:lineRule="auto"/>
        <w:rPr>
          <w:b/>
        </w:rPr>
      </w:pPr>
      <w:r w:rsidRPr="007E2F2E">
        <w:rPr>
          <w:rFonts w:ascii="Arial" w:hAnsi="Arial" w:cs="Arial"/>
          <w:b/>
          <w:sz w:val="24"/>
          <w:szCs w:val="24"/>
        </w:rPr>
        <w:t>Белый зал Санкт-Петербургского политехнического университета Петра Великого</w:t>
      </w:r>
      <w:r>
        <w:rPr>
          <w:rFonts w:ascii="Arial" w:hAnsi="Arial" w:cs="Arial"/>
          <w:b/>
          <w:color w:val="FF0066"/>
          <w:sz w:val="32"/>
          <w:szCs w:val="32"/>
        </w:rPr>
        <w:t xml:space="preserve"> </w:t>
      </w:r>
      <w:r w:rsidRPr="007E2F2E">
        <w:rPr>
          <w:rFonts w:ascii="Arial" w:hAnsi="Arial" w:cs="Arial"/>
          <w:sz w:val="24"/>
          <w:szCs w:val="24"/>
        </w:rPr>
        <w:t>(ул.Политехническая, 29),</w:t>
      </w:r>
      <w:r w:rsidRPr="007E2F2E">
        <w:rPr>
          <w:sz w:val="24"/>
          <w:szCs w:val="24"/>
        </w:rPr>
        <w:t xml:space="preserve"> </w:t>
      </w:r>
      <w:r w:rsidRPr="007E2F2E">
        <w:rPr>
          <w:rFonts w:ascii="Arial" w:hAnsi="Arial" w:cs="Arial"/>
          <w:sz w:val="24"/>
          <w:szCs w:val="24"/>
        </w:rPr>
        <w:t>ст.м. «Политехническая»</w:t>
      </w:r>
      <w:r w:rsidR="00D70A06">
        <w:rPr>
          <w:rFonts w:ascii="Arial" w:hAnsi="Arial" w:cs="Arial"/>
          <w:sz w:val="24"/>
          <w:szCs w:val="24"/>
        </w:rPr>
        <w:t xml:space="preserve"> </w:t>
      </w:r>
    </w:p>
    <w:p w:rsidR="002572FA" w:rsidRPr="00F72AF6" w:rsidRDefault="002572FA" w:rsidP="001706A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12740" w:rsidRPr="00BC3463" w:rsidRDefault="00412740" w:rsidP="001706AE">
      <w:pPr>
        <w:spacing w:after="0" w:line="240" w:lineRule="auto"/>
        <w:rPr>
          <w:rFonts w:ascii="Arial" w:hAnsi="Arial" w:cs="Arial"/>
          <w:b/>
          <w:color w:val="FF0066"/>
          <w:sz w:val="24"/>
          <w:szCs w:val="24"/>
        </w:rPr>
      </w:pPr>
      <w:r>
        <w:rPr>
          <w:rFonts w:ascii="Arial" w:hAnsi="Arial" w:cs="Arial"/>
          <w:b/>
          <w:color w:val="FF0066"/>
          <w:sz w:val="32"/>
          <w:szCs w:val="32"/>
        </w:rPr>
        <w:t xml:space="preserve">1/4 Финала. </w:t>
      </w:r>
      <w:r w:rsidRPr="00BC3463">
        <w:rPr>
          <w:rFonts w:ascii="Arial" w:hAnsi="Arial" w:cs="Arial"/>
          <w:b/>
          <w:color w:val="FF0066"/>
          <w:sz w:val="24"/>
          <w:szCs w:val="24"/>
        </w:rPr>
        <w:t>Конкурсные выступления участников</w:t>
      </w:r>
    </w:p>
    <w:p w:rsidR="00E87961" w:rsidRPr="002572FA" w:rsidRDefault="004234AF" w:rsidP="001706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572FA">
        <w:rPr>
          <w:rFonts w:ascii="Arial" w:hAnsi="Arial" w:cs="Arial"/>
          <w:b/>
          <w:color w:val="0070C0"/>
          <w:sz w:val="24"/>
          <w:szCs w:val="24"/>
        </w:rPr>
        <w:t xml:space="preserve">10.00 – </w:t>
      </w:r>
      <w:r w:rsidR="00E87961" w:rsidRPr="002572FA">
        <w:rPr>
          <w:rFonts w:ascii="Arial" w:hAnsi="Arial" w:cs="Arial"/>
          <w:b/>
          <w:color w:val="0070C0"/>
          <w:sz w:val="24"/>
          <w:szCs w:val="24"/>
        </w:rPr>
        <w:t>Подгруппы 1,2,3</w:t>
      </w:r>
    </w:p>
    <w:p w:rsidR="00F84309" w:rsidRPr="00F72AF6" w:rsidRDefault="00F84309" w:rsidP="001706A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C3463" w:rsidRPr="00BC3463" w:rsidRDefault="00E0440F" w:rsidP="001706AE">
      <w:pPr>
        <w:spacing w:after="0" w:line="240" w:lineRule="auto"/>
        <w:rPr>
          <w:rFonts w:ascii="Arial" w:hAnsi="Arial" w:cs="Arial"/>
          <w:b/>
          <w:color w:val="FF0066"/>
          <w:sz w:val="24"/>
          <w:szCs w:val="24"/>
        </w:rPr>
      </w:pPr>
      <w:r w:rsidRPr="00E0440F">
        <w:rPr>
          <w:rFonts w:ascii="Arial" w:hAnsi="Arial" w:cs="Arial"/>
          <w:b/>
          <w:color w:val="FF0066"/>
          <w:sz w:val="32"/>
          <w:szCs w:val="32"/>
        </w:rPr>
        <w:t>Бронзовый тур</w:t>
      </w:r>
    </w:p>
    <w:p w:rsidR="002D4EF5" w:rsidRPr="00AD549F" w:rsidRDefault="002D4EF5" w:rsidP="001706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0C458F">
        <w:rPr>
          <w:rFonts w:ascii="Arial" w:hAnsi="Arial" w:cs="Arial"/>
          <w:b/>
          <w:color w:val="0070C0"/>
          <w:sz w:val="24"/>
          <w:szCs w:val="24"/>
        </w:rPr>
        <w:t>1</w:t>
      </w:r>
      <w:r w:rsidR="00E87961" w:rsidRPr="000C458F">
        <w:rPr>
          <w:rFonts w:ascii="Arial" w:hAnsi="Arial" w:cs="Arial"/>
          <w:b/>
          <w:color w:val="0070C0"/>
          <w:sz w:val="24"/>
          <w:szCs w:val="24"/>
        </w:rPr>
        <w:t>3</w:t>
      </w:r>
      <w:r w:rsidRPr="000C458F">
        <w:rPr>
          <w:rFonts w:ascii="Arial" w:hAnsi="Arial" w:cs="Arial"/>
          <w:b/>
          <w:color w:val="0070C0"/>
          <w:sz w:val="24"/>
          <w:szCs w:val="24"/>
        </w:rPr>
        <w:t>.</w:t>
      </w:r>
      <w:r w:rsidR="006F1C01" w:rsidRPr="000C458F">
        <w:rPr>
          <w:rFonts w:ascii="Arial" w:hAnsi="Arial" w:cs="Arial"/>
          <w:b/>
          <w:color w:val="0070C0"/>
          <w:sz w:val="24"/>
          <w:szCs w:val="24"/>
        </w:rPr>
        <w:t>1</w:t>
      </w:r>
      <w:r w:rsidR="00E0440F" w:rsidRPr="000C458F">
        <w:rPr>
          <w:rFonts w:ascii="Arial" w:hAnsi="Arial" w:cs="Arial"/>
          <w:b/>
          <w:color w:val="0070C0"/>
          <w:sz w:val="24"/>
          <w:szCs w:val="24"/>
        </w:rPr>
        <w:t>0</w:t>
      </w:r>
      <w:r w:rsidRPr="006F1C01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AD549F">
        <w:rPr>
          <w:rFonts w:ascii="Arial" w:hAnsi="Arial" w:cs="Arial"/>
          <w:b/>
          <w:color w:val="0070C0"/>
          <w:sz w:val="26"/>
          <w:szCs w:val="26"/>
        </w:rPr>
        <w:t xml:space="preserve">– </w:t>
      </w:r>
      <w:r w:rsidR="00AD549F" w:rsidRPr="00AD549F">
        <w:rPr>
          <w:rFonts w:ascii="Arial" w:hAnsi="Arial" w:cs="Arial"/>
          <w:b/>
          <w:color w:val="0070C0"/>
          <w:sz w:val="24"/>
          <w:szCs w:val="24"/>
        </w:rPr>
        <w:t>Конкурсные выступления участников</w:t>
      </w:r>
    </w:p>
    <w:p w:rsidR="00F84309" w:rsidRDefault="00F84309" w:rsidP="0017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72FA" w:rsidRPr="00BC3463" w:rsidRDefault="002572FA" w:rsidP="001706AE">
      <w:pPr>
        <w:spacing w:after="0" w:line="240" w:lineRule="auto"/>
        <w:rPr>
          <w:rFonts w:ascii="Arial" w:hAnsi="Arial" w:cs="Arial"/>
          <w:b/>
          <w:color w:val="FF0066"/>
          <w:sz w:val="24"/>
          <w:szCs w:val="24"/>
        </w:rPr>
      </w:pPr>
      <w:r>
        <w:rPr>
          <w:rFonts w:ascii="Arial" w:hAnsi="Arial" w:cs="Arial"/>
          <w:b/>
          <w:color w:val="FF0066"/>
          <w:sz w:val="32"/>
          <w:szCs w:val="32"/>
        </w:rPr>
        <w:t xml:space="preserve">1/4 Финала. </w:t>
      </w:r>
      <w:r w:rsidRPr="00BC3463">
        <w:rPr>
          <w:rFonts w:ascii="Arial" w:hAnsi="Arial" w:cs="Arial"/>
          <w:b/>
          <w:color w:val="FF0066"/>
          <w:sz w:val="24"/>
          <w:szCs w:val="24"/>
        </w:rPr>
        <w:t>Конкурсные выступления участников</w:t>
      </w:r>
    </w:p>
    <w:p w:rsidR="002572FA" w:rsidRPr="000C458F" w:rsidRDefault="002572FA" w:rsidP="001706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0C458F">
        <w:rPr>
          <w:rFonts w:ascii="Arial" w:hAnsi="Arial" w:cs="Arial"/>
          <w:b/>
          <w:color w:val="0070C0"/>
          <w:sz w:val="24"/>
          <w:szCs w:val="24"/>
        </w:rPr>
        <w:t>15.</w:t>
      </w:r>
      <w:r w:rsidR="006F1C01" w:rsidRPr="000C458F">
        <w:rPr>
          <w:rFonts w:ascii="Arial" w:hAnsi="Arial" w:cs="Arial"/>
          <w:b/>
          <w:color w:val="0070C0"/>
          <w:sz w:val="24"/>
          <w:szCs w:val="24"/>
        </w:rPr>
        <w:t>3</w:t>
      </w:r>
      <w:r w:rsidRPr="000C458F">
        <w:rPr>
          <w:rFonts w:ascii="Arial" w:hAnsi="Arial" w:cs="Arial"/>
          <w:b/>
          <w:color w:val="0070C0"/>
          <w:sz w:val="24"/>
          <w:szCs w:val="24"/>
        </w:rPr>
        <w:t>0 – Подгруппы 4,5</w:t>
      </w:r>
    </w:p>
    <w:p w:rsidR="004F1517" w:rsidRPr="00F72AF6" w:rsidRDefault="004F1517" w:rsidP="0017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403" w:rsidRPr="00F72AF6" w:rsidRDefault="00573403" w:rsidP="0017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10C9" w:rsidRPr="00487FD0" w:rsidRDefault="00C010C9" w:rsidP="001706AE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</w:rPr>
      </w:pPr>
      <w:r w:rsidRPr="00487FD0">
        <w:rPr>
          <w:rFonts w:ascii="Arial" w:hAnsi="Arial" w:cs="Arial"/>
          <w:b/>
          <w:color w:val="0070C0"/>
          <w:sz w:val="40"/>
          <w:szCs w:val="40"/>
        </w:rPr>
        <w:t>2</w:t>
      </w:r>
      <w:r w:rsidR="00DF64E4" w:rsidRPr="00487FD0">
        <w:rPr>
          <w:rFonts w:ascii="Arial" w:hAnsi="Arial" w:cs="Arial"/>
          <w:b/>
          <w:color w:val="0070C0"/>
          <w:sz w:val="40"/>
          <w:szCs w:val="40"/>
        </w:rPr>
        <w:t>5</w:t>
      </w:r>
      <w:r w:rsidRPr="00487FD0">
        <w:rPr>
          <w:rFonts w:ascii="Arial" w:hAnsi="Arial" w:cs="Arial"/>
          <w:b/>
          <w:color w:val="0070C0"/>
          <w:sz w:val="40"/>
          <w:szCs w:val="40"/>
        </w:rPr>
        <w:t xml:space="preserve"> февраля, </w:t>
      </w:r>
      <w:r w:rsidR="006F61FB" w:rsidRPr="00487FD0">
        <w:rPr>
          <w:rFonts w:ascii="Arial" w:hAnsi="Arial" w:cs="Arial"/>
          <w:b/>
          <w:color w:val="0070C0"/>
          <w:sz w:val="40"/>
          <w:szCs w:val="40"/>
        </w:rPr>
        <w:t>воскресенье</w:t>
      </w:r>
    </w:p>
    <w:p w:rsidR="00B25C5F" w:rsidRPr="00F5238D" w:rsidRDefault="00B25C5F" w:rsidP="001706AE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D2457" w:rsidRPr="004107ED" w:rsidRDefault="00CD2457" w:rsidP="00CD24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07ED">
        <w:rPr>
          <w:rFonts w:ascii="Arial" w:hAnsi="Arial" w:cs="Arial"/>
          <w:b/>
          <w:sz w:val="24"/>
          <w:szCs w:val="24"/>
        </w:rPr>
        <w:t>11.00</w:t>
      </w:r>
      <w:r w:rsidRPr="0041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107ED">
        <w:rPr>
          <w:rFonts w:ascii="Arial" w:hAnsi="Arial" w:cs="Arial"/>
          <w:sz w:val="24"/>
          <w:szCs w:val="24"/>
        </w:rPr>
        <w:t xml:space="preserve"> </w:t>
      </w:r>
      <w:r w:rsidRPr="004107ED">
        <w:rPr>
          <w:rFonts w:ascii="Arial" w:hAnsi="Arial" w:cs="Arial"/>
          <w:b/>
          <w:sz w:val="24"/>
          <w:szCs w:val="24"/>
        </w:rPr>
        <w:t>Государственная академическая капелла Санкт-Петербурга</w:t>
      </w:r>
    </w:p>
    <w:p w:rsidR="00CD2457" w:rsidRPr="004107ED" w:rsidRDefault="00CD2457" w:rsidP="00CD24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107ED">
        <w:rPr>
          <w:rFonts w:ascii="Arial" w:hAnsi="Arial" w:cs="Arial"/>
          <w:sz w:val="24"/>
          <w:szCs w:val="24"/>
        </w:rPr>
        <w:t xml:space="preserve">наб. реки Мойки, 20), </w:t>
      </w:r>
      <w:proofErr w:type="spellStart"/>
      <w:r w:rsidRPr="004107ED">
        <w:rPr>
          <w:rFonts w:ascii="Arial" w:hAnsi="Arial" w:cs="Arial"/>
          <w:sz w:val="24"/>
          <w:szCs w:val="24"/>
        </w:rPr>
        <w:t>ст</w:t>
      </w:r>
      <w:proofErr w:type="spellEnd"/>
      <w:r>
        <w:rPr>
          <w:rFonts w:ascii="Arial" w:hAnsi="Arial" w:cs="Arial"/>
          <w:sz w:val="24"/>
          <w:szCs w:val="24"/>
        </w:rPr>
        <w:t xml:space="preserve"> .м. «Невский проспект»</w:t>
      </w:r>
    </w:p>
    <w:p w:rsidR="00D831A3" w:rsidRDefault="00D831A3" w:rsidP="00170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F60" w:rsidRPr="007A7309" w:rsidRDefault="009078A9" w:rsidP="001706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D831A3">
        <w:rPr>
          <w:rFonts w:ascii="Arial" w:hAnsi="Arial" w:cs="Arial"/>
          <w:b/>
          <w:color w:val="FF0066"/>
          <w:sz w:val="32"/>
          <w:szCs w:val="32"/>
        </w:rPr>
        <w:t>Полуфинал и финал</w:t>
      </w:r>
      <w:r w:rsidR="000F43E3" w:rsidRPr="00D831A3">
        <w:rPr>
          <w:rFonts w:ascii="Arial" w:hAnsi="Arial" w:cs="Arial"/>
          <w:b/>
          <w:color w:val="FF0066"/>
          <w:sz w:val="32"/>
          <w:szCs w:val="32"/>
        </w:rPr>
        <w:t xml:space="preserve"> конкурса</w:t>
      </w:r>
    </w:p>
    <w:p w:rsidR="00126862" w:rsidRPr="00126862" w:rsidRDefault="00126862" w:rsidP="00170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862" w:rsidRPr="0046570F" w:rsidRDefault="00126862" w:rsidP="001706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6570F">
        <w:rPr>
          <w:rFonts w:ascii="Arial" w:hAnsi="Arial" w:cs="Arial"/>
          <w:b/>
          <w:color w:val="0070C0"/>
          <w:sz w:val="24"/>
          <w:szCs w:val="24"/>
        </w:rPr>
        <w:t xml:space="preserve">РОЗЫГРЫШ ГРАН-ПРИ, </w:t>
      </w:r>
      <w:r w:rsidR="00FA27EF">
        <w:rPr>
          <w:rFonts w:ascii="Arial" w:hAnsi="Arial" w:cs="Arial"/>
          <w:b/>
          <w:color w:val="0070C0"/>
          <w:sz w:val="24"/>
          <w:szCs w:val="24"/>
        </w:rPr>
        <w:t>церемония награждения</w:t>
      </w:r>
    </w:p>
    <w:p w:rsidR="007A7110" w:rsidRDefault="00886F0B" w:rsidP="001706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6570F">
        <w:rPr>
          <w:rFonts w:ascii="Arial" w:hAnsi="Arial" w:cs="Arial"/>
          <w:b/>
          <w:color w:val="0070C0"/>
          <w:sz w:val="24"/>
          <w:szCs w:val="24"/>
        </w:rPr>
        <w:t>ТОРЖЕСТВЕННОЕ ЗАКРЫТИЕ ЧЕМПИОНАТА</w:t>
      </w:r>
    </w:p>
    <w:p w:rsidR="00D31C17" w:rsidRPr="009915E2" w:rsidRDefault="00DA07A5" w:rsidP="001706AE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A07A5">
        <w:rPr>
          <w:rFonts w:ascii="Arial" w:hAnsi="Arial" w:cs="Arial"/>
          <w:b/>
          <w:color w:val="0070C0"/>
          <w:sz w:val="24"/>
          <w:szCs w:val="24"/>
        </w:rPr>
        <w:t xml:space="preserve">(подробности по тел. 8 911 812 37 73) </w:t>
      </w:r>
    </w:p>
    <w:sectPr w:rsidR="00D31C17" w:rsidRPr="009915E2" w:rsidSect="004E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CFB"/>
    <w:multiLevelType w:val="hybridMultilevel"/>
    <w:tmpl w:val="C82E4B26"/>
    <w:lvl w:ilvl="0" w:tplc="3D4E3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039"/>
    <w:multiLevelType w:val="hybridMultilevel"/>
    <w:tmpl w:val="78584BC4"/>
    <w:lvl w:ilvl="0" w:tplc="3D4E3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AF"/>
    <w:multiLevelType w:val="hybridMultilevel"/>
    <w:tmpl w:val="3E7A4302"/>
    <w:lvl w:ilvl="0" w:tplc="3D4E3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DC7"/>
    <w:multiLevelType w:val="multilevel"/>
    <w:tmpl w:val="7BE811C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5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4">
    <w:nsid w:val="0DB470A5"/>
    <w:multiLevelType w:val="multilevel"/>
    <w:tmpl w:val="5D142A62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5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5">
    <w:nsid w:val="106238AE"/>
    <w:multiLevelType w:val="multilevel"/>
    <w:tmpl w:val="312A7984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E6E188E"/>
    <w:multiLevelType w:val="hybridMultilevel"/>
    <w:tmpl w:val="E316837C"/>
    <w:lvl w:ilvl="0" w:tplc="3D4E3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E6BCB"/>
    <w:multiLevelType w:val="hybridMultilevel"/>
    <w:tmpl w:val="FF1C5DA0"/>
    <w:lvl w:ilvl="0" w:tplc="3D4E3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65978"/>
    <w:multiLevelType w:val="hybridMultilevel"/>
    <w:tmpl w:val="3DCAF70C"/>
    <w:lvl w:ilvl="0" w:tplc="3D4E3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3682"/>
    <w:multiLevelType w:val="hybridMultilevel"/>
    <w:tmpl w:val="978205A0"/>
    <w:lvl w:ilvl="0" w:tplc="3D4E3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A1988"/>
    <w:multiLevelType w:val="multilevel"/>
    <w:tmpl w:val="5826173C"/>
    <w:lvl w:ilvl="0">
      <w:start w:val="15"/>
      <w:numFmt w:val="decimal"/>
      <w:lvlText w:val="%1.0"/>
      <w:lvlJc w:val="left"/>
      <w:pPr>
        <w:ind w:left="65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</w:rPr>
    </w:lvl>
  </w:abstractNum>
  <w:abstractNum w:abstractNumId="11">
    <w:nsid w:val="4FCB76DF"/>
    <w:multiLevelType w:val="hybridMultilevel"/>
    <w:tmpl w:val="302671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C0B5DA3"/>
    <w:multiLevelType w:val="multilevel"/>
    <w:tmpl w:val="E316462E"/>
    <w:lvl w:ilvl="0">
      <w:start w:val="15"/>
      <w:numFmt w:val="decimal"/>
      <w:lvlText w:val="%1.0"/>
      <w:lvlJc w:val="left"/>
      <w:pPr>
        <w:ind w:left="65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</w:rPr>
    </w:lvl>
  </w:abstractNum>
  <w:abstractNum w:abstractNumId="13">
    <w:nsid w:val="627D0EC2"/>
    <w:multiLevelType w:val="hybridMultilevel"/>
    <w:tmpl w:val="CFF8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551E8"/>
    <w:multiLevelType w:val="hybridMultilevel"/>
    <w:tmpl w:val="D37C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92D67"/>
    <w:multiLevelType w:val="hybridMultilevel"/>
    <w:tmpl w:val="C2801A32"/>
    <w:lvl w:ilvl="0" w:tplc="3D4E3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C0C9F"/>
    <w:multiLevelType w:val="hybridMultilevel"/>
    <w:tmpl w:val="D5941BE4"/>
    <w:lvl w:ilvl="0" w:tplc="3D4E3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E2940"/>
    <w:multiLevelType w:val="hybridMultilevel"/>
    <w:tmpl w:val="79682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2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17B"/>
    <w:rsid w:val="0003293B"/>
    <w:rsid w:val="00033935"/>
    <w:rsid w:val="000565FB"/>
    <w:rsid w:val="00057398"/>
    <w:rsid w:val="0007145D"/>
    <w:rsid w:val="00085AED"/>
    <w:rsid w:val="000A3643"/>
    <w:rsid w:val="000B0E68"/>
    <w:rsid w:val="000C458F"/>
    <w:rsid w:val="000C6ECF"/>
    <w:rsid w:val="000D1A45"/>
    <w:rsid w:val="000F43E3"/>
    <w:rsid w:val="001006E2"/>
    <w:rsid w:val="001054D3"/>
    <w:rsid w:val="00105B7D"/>
    <w:rsid w:val="0011501C"/>
    <w:rsid w:val="00126862"/>
    <w:rsid w:val="001634D2"/>
    <w:rsid w:val="001706AE"/>
    <w:rsid w:val="001861B3"/>
    <w:rsid w:val="001A57D0"/>
    <w:rsid w:val="001E7025"/>
    <w:rsid w:val="001E7DA5"/>
    <w:rsid w:val="002066DD"/>
    <w:rsid w:val="002572FA"/>
    <w:rsid w:val="0027588A"/>
    <w:rsid w:val="002779C7"/>
    <w:rsid w:val="00284205"/>
    <w:rsid w:val="00286899"/>
    <w:rsid w:val="00292BEB"/>
    <w:rsid w:val="002943BF"/>
    <w:rsid w:val="002A20AC"/>
    <w:rsid w:val="002B276A"/>
    <w:rsid w:val="002C51BF"/>
    <w:rsid w:val="002D4EF5"/>
    <w:rsid w:val="00361D06"/>
    <w:rsid w:val="003675F9"/>
    <w:rsid w:val="00370AA5"/>
    <w:rsid w:val="00375BCB"/>
    <w:rsid w:val="00385BE8"/>
    <w:rsid w:val="003B036F"/>
    <w:rsid w:val="003D1CC1"/>
    <w:rsid w:val="003E5AEA"/>
    <w:rsid w:val="004107ED"/>
    <w:rsid w:val="00412740"/>
    <w:rsid w:val="00415E98"/>
    <w:rsid w:val="004234AF"/>
    <w:rsid w:val="00426BE5"/>
    <w:rsid w:val="00427D96"/>
    <w:rsid w:val="00430D6F"/>
    <w:rsid w:val="00441A3C"/>
    <w:rsid w:val="00454569"/>
    <w:rsid w:val="00461A3D"/>
    <w:rsid w:val="00463169"/>
    <w:rsid w:val="0046570F"/>
    <w:rsid w:val="00474145"/>
    <w:rsid w:val="00487FD0"/>
    <w:rsid w:val="004B1CD3"/>
    <w:rsid w:val="004B7906"/>
    <w:rsid w:val="004C4AE2"/>
    <w:rsid w:val="004E6003"/>
    <w:rsid w:val="004E6A57"/>
    <w:rsid w:val="004F1517"/>
    <w:rsid w:val="00523B06"/>
    <w:rsid w:val="005256E9"/>
    <w:rsid w:val="00556F8E"/>
    <w:rsid w:val="00563052"/>
    <w:rsid w:val="0056794A"/>
    <w:rsid w:val="005714C9"/>
    <w:rsid w:val="00573403"/>
    <w:rsid w:val="00577430"/>
    <w:rsid w:val="005842DD"/>
    <w:rsid w:val="005A1331"/>
    <w:rsid w:val="005A1BDC"/>
    <w:rsid w:val="005B4606"/>
    <w:rsid w:val="005C21A7"/>
    <w:rsid w:val="005C584A"/>
    <w:rsid w:val="005E57F3"/>
    <w:rsid w:val="006268E7"/>
    <w:rsid w:val="00631EB0"/>
    <w:rsid w:val="0064405D"/>
    <w:rsid w:val="00644123"/>
    <w:rsid w:val="006645C2"/>
    <w:rsid w:val="006A7990"/>
    <w:rsid w:val="006D264A"/>
    <w:rsid w:val="006E2C6D"/>
    <w:rsid w:val="006F1C01"/>
    <w:rsid w:val="006F61FB"/>
    <w:rsid w:val="007173FB"/>
    <w:rsid w:val="00721F5F"/>
    <w:rsid w:val="007239A3"/>
    <w:rsid w:val="00725323"/>
    <w:rsid w:val="00733E62"/>
    <w:rsid w:val="0077047B"/>
    <w:rsid w:val="007726DD"/>
    <w:rsid w:val="00775332"/>
    <w:rsid w:val="00781CC6"/>
    <w:rsid w:val="007851BC"/>
    <w:rsid w:val="00793399"/>
    <w:rsid w:val="007A2495"/>
    <w:rsid w:val="007A7110"/>
    <w:rsid w:val="007A7309"/>
    <w:rsid w:val="007B317B"/>
    <w:rsid w:val="007B7CAA"/>
    <w:rsid w:val="007C7D03"/>
    <w:rsid w:val="007D592E"/>
    <w:rsid w:val="007E2F2E"/>
    <w:rsid w:val="007F11A3"/>
    <w:rsid w:val="007F1F50"/>
    <w:rsid w:val="007F70ED"/>
    <w:rsid w:val="008026EF"/>
    <w:rsid w:val="0080576C"/>
    <w:rsid w:val="008136CD"/>
    <w:rsid w:val="008231A5"/>
    <w:rsid w:val="00831283"/>
    <w:rsid w:val="0084180E"/>
    <w:rsid w:val="00842AD2"/>
    <w:rsid w:val="008451CA"/>
    <w:rsid w:val="00852D28"/>
    <w:rsid w:val="00870985"/>
    <w:rsid w:val="00886F0B"/>
    <w:rsid w:val="008A5E8B"/>
    <w:rsid w:val="008E5481"/>
    <w:rsid w:val="008F3132"/>
    <w:rsid w:val="00900C94"/>
    <w:rsid w:val="009078A9"/>
    <w:rsid w:val="009132F4"/>
    <w:rsid w:val="009213D3"/>
    <w:rsid w:val="00922153"/>
    <w:rsid w:val="00925380"/>
    <w:rsid w:val="0093052A"/>
    <w:rsid w:val="00935C58"/>
    <w:rsid w:val="00947902"/>
    <w:rsid w:val="00962F60"/>
    <w:rsid w:val="00986C74"/>
    <w:rsid w:val="009915E2"/>
    <w:rsid w:val="009A1DFE"/>
    <w:rsid w:val="009A3085"/>
    <w:rsid w:val="009B17B1"/>
    <w:rsid w:val="009F39B2"/>
    <w:rsid w:val="00A510AA"/>
    <w:rsid w:val="00A67613"/>
    <w:rsid w:val="00AA08D3"/>
    <w:rsid w:val="00AA18E5"/>
    <w:rsid w:val="00AA32CA"/>
    <w:rsid w:val="00AA4A69"/>
    <w:rsid w:val="00AC4147"/>
    <w:rsid w:val="00AD549F"/>
    <w:rsid w:val="00AD58FF"/>
    <w:rsid w:val="00AD6B87"/>
    <w:rsid w:val="00B25C5F"/>
    <w:rsid w:val="00B36485"/>
    <w:rsid w:val="00B4003D"/>
    <w:rsid w:val="00B40A6C"/>
    <w:rsid w:val="00B5210F"/>
    <w:rsid w:val="00B62E0C"/>
    <w:rsid w:val="00B946A9"/>
    <w:rsid w:val="00BB0D55"/>
    <w:rsid w:val="00BC3463"/>
    <w:rsid w:val="00BE537D"/>
    <w:rsid w:val="00C010C9"/>
    <w:rsid w:val="00C202A7"/>
    <w:rsid w:val="00C258A7"/>
    <w:rsid w:val="00C5162C"/>
    <w:rsid w:val="00C560A8"/>
    <w:rsid w:val="00C75E71"/>
    <w:rsid w:val="00CA11E3"/>
    <w:rsid w:val="00CC3CDA"/>
    <w:rsid w:val="00CD2457"/>
    <w:rsid w:val="00D0080D"/>
    <w:rsid w:val="00D06D73"/>
    <w:rsid w:val="00D21838"/>
    <w:rsid w:val="00D30167"/>
    <w:rsid w:val="00D31C17"/>
    <w:rsid w:val="00D63B76"/>
    <w:rsid w:val="00D6431E"/>
    <w:rsid w:val="00D66F5D"/>
    <w:rsid w:val="00D70A06"/>
    <w:rsid w:val="00D820EB"/>
    <w:rsid w:val="00D831A3"/>
    <w:rsid w:val="00DA07A5"/>
    <w:rsid w:val="00DA0E48"/>
    <w:rsid w:val="00DC3C0D"/>
    <w:rsid w:val="00DC3EA2"/>
    <w:rsid w:val="00DF64E4"/>
    <w:rsid w:val="00E0440F"/>
    <w:rsid w:val="00E164EC"/>
    <w:rsid w:val="00E33922"/>
    <w:rsid w:val="00E507C9"/>
    <w:rsid w:val="00E67622"/>
    <w:rsid w:val="00E87961"/>
    <w:rsid w:val="00E90456"/>
    <w:rsid w:val="00E965F5"/>
    <w:rsid w:val="00EA17AE"/>
    <w:rsid w:val="00EC0ED0"/>
    <w:rsid w:val="00EC5106"/>
    <w:rsid w:val="00ED3AEE"/>
    <w:rsid w:val="00F058A4"/>
    <w:rsid w:val="00F1108B"/>
    <w:rsid w:val="00F11CCF"/>
    <w:rsid w:val="00F1257E"/>
    <w:rsid w:val="00F214D4"/>
    <w:rsid w:val="00F30C4D"/>
    <w:rsid w:val="00F37471"/>
    <w:rsid w:val="00F5238D"/>
    <w:rsid w:val="00F70646"/>
    <w:rsid w:val="00F72AF6"/>
    <w:rsid w:val="00F76A5E"/>
    <w:rsid w:val="00F84309"/>
    <w:rsid w:val="00F952E8"/>
    <w:rsid w:val="00FA27EF"/>
    <w:rsid w:val="00FA4FEE"/>
    <w:rsid w:val="00FC5911"/>
    <w:rsid w:val="00FC5CC6"/>
    <w:rsid w:val="00FD0DA9"/>
    <w:rsid w:val="00FD3B25"/>
    <w:rsid w:val="00FE03E6"/>
    <w:rsid w:val="00F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autoRedefine/>
    <w:qFormat/>
    <w:rsid w:val="00F058A4"/>
    <w:pPr>
      <w:spacing w:after="0" w:line="240" w:lineRule="auto"/>
      <w:ind w:left="357"/>
    </w:pPr>
    <w:rPr>
      <w:rFonts w:ascii="Times New Roman" w:eastAsiaTheme="minorHAnsi" w:hAnsi="Times New Roman"/>
      <w:sz w:val="24"/>
    </w:rPr>
  </w:style>
  <w:style w:type="character" w:customStyle="1" w:styleId="a4">
    <w:name w:val="Документ Знак"/>
    <w:basedOn w:val="a0"/>
    <w:link w:val="a3"/>
    <w:rsid w:val="00F058A4"/>
    <w:rPr>
      <w:rFonts w:ascii="Times New Roman" w:eastAsiaTheme="minorHAnsi" w:hAnsi="Times New Roman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44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ext7</cp:lastModifiedBy>
  <cp:revision>47</cp:revision>
  <dcterms:created xsi:type="dcterms:W3CDTF">2018-01-10T20:43:00Z</dcterms:created>
  <dcterms:modified xsi:type="dcterms:W3CDTF">2018-01-28T17:57:00Z</dcterms:modified>
</cp:coreProperties>
</file>